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9" w:rsidRDefault="007A72B9" w:rsidP="007A72B9">
      <w:pPr>
        <w:jc w:val="center"/>
        <w:rPr>
          <w:sz w:val="28"/>
          <w:szCs w:val="28"/>
          <w:lang w:eastAsia="en-US"/>
        </w:rPr>
      </w:pPr>
      <w:r w:rsidRPr="00761269">
        <w:rPr>
          <w:sz w:val="28"/>
          <w:szCs w:val="28"/>
          <w:lang w:eastAsia="en-US"/>
        </w:rPr>
        <w:t>Министерство образования и науки Нижегородской  области</w:t>
      </w:r>
    </w:p>
    <w:p w:rsidR="007A72B9" w:rsidRPr="00761269" w:rsidRDefault="007A72B9" w:rsidP="007A72B9">
      <w:pPr>
        <w:jc w:val="center"/>
        <w:rPr>
          <w:sz w:val="28"/>
          <w:szCs w:val="28"/>
          <w:lang w:eastAsia="en-US"/>
        </w:rPr>
      </w:pPr>
    </w:p>
    <w:p w:rsidR="007A72B9" w:rsidRDefault="007A72B9" w:rsidP="007A72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F2355" w:rsidRDefault="0027283F" w:rsidP="00DF2355">
      <w:pPr>
        <w:spacing w:line="360" w:lineRule="auto"/>
        <w:jc w:val="both"/>
        <w:rPr>
          <w:b/>
          <w:bCs/>
          <w:sz w:val="28"/>
          <w:szCs w:val="28"/>
        </w:rPr>
      </w:pPr>
      <w:r w:rsidRPr="0027283F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5.7pt;width:162pt;height:107.55pt;z-index:251658240" strokecolor="white">
            <v:textbox>
              <w:txbxContent>
                <w:p w:rsidR="00DF2355" w:rsidRDefault="00DF2355" w:rsidP="00DF2355">
                  <w:pPr>
                    <w:shd w:val="clear" w:color="auto" w:fill="FFFFFF"/>
                  </w:pPr>
                  <w:r>
                    <w:t>Утверждаю:</w:t>
                  </w:r>
                </w:p>
                <w:p w:rsidR="00DF2355" w:rsidRDefault="007A72B9" w:rsidP="00DF2355">
                  <w:pPr>
                    <w:shd w:val="clear" w:color="auto" w:fill="FFFFFF"/>
                    <w:rPr>
                      <w:iCs/>
                    </w:rPr>
                  </w:pPr>
                  <w:r>
                    <w:t>Зам. директора по УМР</w:t>
                  </w:r>
                </w:p>
                <w:p w:rsidR="00DF2355" w:rsidRDefault="00DF2355" w:rsidP="00DF2355">
                  <w:pPr>
                    <w:shd w:val="clear" w:color="auto" w:fill="FFFFFF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И.</w:t>
                  </w:r>
                  <w:r w:rsidR="007A72B9">
                    <w:rPr>
                      <w:iCs/>
                    </w:rPr>
                    <w:t>М</w:t>
                  </w:r>
                  <w:r>
                    <w:rPr>
                      <w:iCs/>
                    </w:rPr>
                    <w:t xml:space="preserve">. </w:t>
                  </w:r>
                  <w:r w:rsidR="007A72B9">
                    <w:rPr>
                      <w:iCs/>
                    </w:rPr>
                    <w:t>Пикунова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»         201</w:t>
                  </w:r>
                  <w:r w:rsidR="007A72B9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>г.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 w:rsidRPr="00C72417">
        <w:rPr>
          <w:b/>
          <w:color w:val="000000"/>
          <w:spacing w:val="4"/>
          <w:sz w:val="32"/>
          <w:szCs w:val="32"/>
        </w:rPr>
        <w:t>РАБОЧАЯ ПРОГРАММА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BE07EE" w:rsidRPr="00C72417" w:rsidRDefault="00051C37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 xml:space="preserve">УЧЕБНОЙ И </w:t>
      </w:r>
      <w:r w:rsidR="00BE07EE">
        <w:rPr>
          <w:b/>
          <w:color w:val="000000"/>
          <w:spacing w:val="4"/>
          <w:sz w:val="32"/>
          <w:szCs w:val="32"/>
        </w:rPr>
        <w:t>ПРОИЗВОДСТВЕННОЙ</w:t>
      </w:r>
      <w:r w:rsidR="00BE07EE" w:rsidRPr="00C72417">
        <w:rPr>
          <w:b/>
          <w:color w:val="000000"/>
          <w:spacing w:val="4"/>
          <w:sz w:val="32"/>
          <w:szCs w:val="32"/>
        </w:rPr>
        <w:t xml:space="preserve"> ПРАКТИКИ</w:t>
      </w: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BE07EE" w:rsidRDefault="00AE08ED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 профессиональному модулю</w:t>
      </w:r>
      <w:r w:rsidR="00BE07EE" w:rsidRPr="00C72417">
        <w:rPr>
          <w:b/>
          <w:color w:val="000000"/>
          <w:spacing w:val="4"/>
          <w:sz w:val="28"/>
          <w:szCs w:val="28"/>
        </w:rPr>
        <w:t xml:space="preserve"> ПМ.0</w:t>
      </w:r>
      <w:r w:rsidR="00B02DE9">
        <w:rPr>
          <w:b/>
          <w:color w:val="000000"/>
          <w:spacing w:val="4"/>
          <w:sz w:val="28"/>
          <w:szCs w:val="28"/>
        </w:rPr>
        <w:t>4</w:t>
      </w:r>
    </w:p>
    <w:p w:rsidR="00B02DE9" w:rsidRDefault="00B02DE9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</w:p>
    <w:p w:rsidR="00B02DE9" w:rsidRPr="00B02DE9" w:rsidRDefault="00B02DE9" w:rsidP="00B02DE9">
      <w:pPr>
        <w:jc w:val="center"/>
        <w:rPr>
          <w:b/>
          <w:sz w:val="28"/>
          <w:szCs w:val="28"/>
        </w:rPr>
      </w:pPr>
      <w:r w:rsidRPr="00B02DE9">
        <w:rPr>
          <w:b/>
          <w:sz w:val="28"/>
          <w:szCs w:val="28"/>
        </w:rPr>
        <w:t>Работа  в качестве  продавца продовольственных и непродовольственных товаров в розничной торговой организации</w:t>
      </w:r>
    </w:p>
    <w:p w:rsidR="00A9570A" w:rsidRPr="00A9570A" w:rsidRDefault="00A9570A" w:rsidP="00A9570A">
      <w:pPr>
        <w:pStyle w:val="TableParagraph"/>
        <w:spacing w:line="228" w:lineRule="auto"/>
        <w:ind w:right="793"/>
        <w:jc w:val="center"/>
        <w:rPr>
          <w:b/>
          <w:sz w:val="28"/>
          <w:szCs w:val="28"/>
        </w:rPr>
      </w:pP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  <w:r w:rsidRPr="00C72417">
        <w:rPr>
          <w:color w:val="000000"/>
          <w:spacing w:val="4"/>
          <w:sz w:val="28"/>
          <w:szCs w:val="28"/>
        </w:rPr>
        <w:t>Специальность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  <w:r w:rsidRPr="007A72B9">
        <w:rPr>
          <w:spacing w:val="4"/>
          <w:sz w:val="32"/>
          <w:szCs w:val="32"/>
        </w:rPr>
        <w:t>38.02.05</w:t>
      </w:r>
      <w:r w:rsidRPr="00C72417">
        <w:rPr>
          <w:color w:val="000000"/>
          <w:spacing w:val="4"/>
          <w:sz w:val="32"/>
          <w:szCs w:val="32"/>
        </w:rPr>
        <w:t xml:space="preserve"> Товароведение и экспертиза качества потребительских товаров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BE07EE" w:rsidRPr="00C72417" w:rsidRDefault="00BE07EE" w:rsidP="00BE07E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6"/>
          <w:szCs w:val="36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Pr="007A72B9" w:rsidRDefault="007A72B9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 w:rsidRPr="007A72B9">
        <w:rPr>
          <w:b/>
          <w:color w:val="000000"/>
          <w:spacing w:val="4"/>
          <w:sz w:val="28"/>
          <w:szCs w:val="28"/>
        </w:rPr>
        <w:t>г.</w:t>
      </w:r>
      <w:r w:rsidR="004219FD">
        <w:rPr>
          <w:b/>
          <w:color w:val="000000"/>
          <w:spacing w:val="4"/>
          <w:sz w:val="28"/>
          <w:szCs w:val="28"/>
        </w:rPr>
        <w:t xml:space="preserve"> </w:t>
      </w:r>
      <w:r w:rsidRPr="007A72B9">
        <w:rPr>
          <w:b/>
          <w:color w:val="000000"/>
          <w:spacing w:val="4"/>
          <w:sz w:val="28"/>
          <w:szCs w:val="28"/>
        </w:rPr>
        <w:t>Нижний Новгород</w:t>
      </w:r>
    </w:p>
    <w:p w:rsidR="00510B64" w:rsidRDefault="009B6AC4" w:rsidP="00292DDE">
      <w:pPr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2017</w:t>
      </w:r>
      <w:r w:rsidR="00292DDE" w:rsidRPr="004A2AC1">
        <w:rPr>
          <w:b/>
          <w:color w:val="000000"/>
          <w:spacing w:val="4"/>
          <w:sz w:val="28"/>
          <w:szCs w:val="28"/>
        </w:rPr>
        <w:t>г</w:t>
      </w:r>
      <w:r w:rsidR="00292DDE" w:rsidRPr="00B57381">
        <w:rPr>
          <w:color w:val="000000"/>
          <w:spacing w:val="4"/>
          <w:sz w:val="28"/>
          <w:szCs w:val="28"/>
        </w:rPr>
        <w:t>.</w:t>
      </w: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>Одобрено методической комиссией</w:t>
      </w:r>
      <w:proofErr w:type="gramStart"/>
      <w:r w:rsidRPr="004A2AC1">
        <w:rPr>
          <w:color w:val="000000"/>
          <w:spacing w:val="4"/>
        </w:rPr>
        <w:t xml:space="preserve">                                   У</w:t>
      </w:r>
      <w:proofErr w:type="gramEnd"/>
      <w:r w:rsidRPr="004A2AC1">
        <w:rPr>
          <w:color w:val="000000"/>
          <w:spacing w:val="4"/>
        </w:rPr>
        <w:t>тверждаю: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профессионального цикла                 </w:t>
      </w:r>
      <w:r w:rsidR="008A5797">
        <w:rPr>
          <w:color w:val="000000"/>
          <w:spacing w:val="4"/>
        </w:rPr>
        <w:t xml:space="preserve">                               Зам</w:t>
      </w:r>
      <w:proofErr w:type="gramStart"/>
      <w:r w:rsidR="008A5797">
        <w:rPr>
          <w:color w:val="000000"/>
          <w:spacing w:val="4"/>
        </w:rPr>
        <w:t>.</w:t>
      </w:r>
      <w:r w:rsidRPr="004A2AC1">
        <w:rPr>
          <w:color w:val="000000"/>
          <w:spacing w:val="4"/>
        </w:rPr>
        <w:t>д</w:t>
      </w:r>
      <w:proofErr w:type="gramEnd"/>
      <w:r w:rsidRPr="004A2AC1">
        <w:rPr>
          <w:color w:val="000000"/>
          <w:spacing w:val="4"/>
        </w:rPr>
        <w:t xml:space="preserve">иректора </w:t>
      </w:r>
      <w:r w:rsidR="008A5797">
        <w:rPr>
          <w:color w:val="000000"/>
          <w:spacing w:val="4"/>
        </w:rPr>
        <w:t>по УМР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  <w:r w:rsidRPr="004A2AC1">
        <w:rPr>
          <w:color w:val="000000"/>
          <w:spacing w:val="4"/>
        </w:rPr>
        <w:t>пр. №   от _____________                                                ________________</w:t>
      </w:r>
    </w:p>
    <w:p w:rsidR="00292DDE" w:rsidRPr="004A2AC1" w:rsidRDefault="00292DDE" w:rsidP="00292DDE">
      <w:pPr>
        <w:shd w:val="clear" w:color="auto" w:fill="FFFFFF"/>
        <w:tabs>
          <w:tab w:val="left" w:pos="7875"/>
          <w:tab w:val="left" w:pos="8925"/>
        </w:tabs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Председатель МК ______________                                   </w:t>
      </w:r>
      <w:r w:rsidR="008A5797">
        <w:rPr>
          <w:color w:val="000000"/>
          <w:spacing w:val="4"/>
        </w:rPr>
        <w:t>И.М.</w:t>
      </w:r>
      <w:r>
        <w:rPr>
          <w:color w:val="000000"/>
          <w:spacing w:val="4"/>
        </w:rPr>
        <w:t xml:space="preserve"> </w:t>
      </w:r>
      <w:r w:rsidR="008A5797">
        <w:rPr>
          <w:color w:val="000000"/>
          <w:spacing w:val="4"/>
        </w:rPr>
        <w:t>Пикунова</w:t>
      </w:r>
      <w:r w:rsidRPr="004A2AC1">
        <w:rPr>
          <w:color w:val="000000"/>
          <w:spacing w:val="4"/>
        </w:rPr>
        <w:tab/>
        <w:t xml:space="preserve">                                                                                                                                                     </w:t>
      </w:r>
    </w:p>
    <w:p w:rsidR="00510B64" w:rsidRDefault="00292DDE" w:rsidP="00292DDE">
      <w:pPr>
        <w:rPr>
          <w:color w:val="000000"/>
          <w:spacing w:val="4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</w:p>
    <w:p w:rsidR="00292DDE" w:rsidRDefault="00292DDE" w:rsidP="00292DDE">
      <w:pPr>
        <w:rPr>
          <w:bCs/>
          <w:i/>
        </w:rPr>
      </w:pPr>
    </w:p>
    <w:p w:rsidR="00292DDE" w:rsidRPr="003745AD" w:rsidRDefault="00292DDE" w:rsidP="00A40206">
      <w:pPr>
        <w:jc w:val="both"/>
        <w:rPr>
          <w:b/>
          <w:sz w:val="28"/>
          <w:szCs w:val="28"/>
        </w:rPr>
      </w:pPr>
      <w:proofErr w:type="gramStart"/>
      <w:r w:rsidRPr="003745AD">
        <w:rPr>
          <w:sz w:val="28"/>
          <w:szCs w:val="28"/>
        </w:rPr>
        <w:t xml:space="preserve">Рабочая программа  </w:t>
      </w:r>
      <w:r w:rsidR="005B10B2">
        <w:rPr>
          <w:sz w:val="28"/>
          <w:szCs w:val="28"/>
        </w:rPr>
        <w:t xml:space="preserve">учебной и </w:t>
      </w:r>
      <w:r>
        <w:rPr>
          <w:sz w:val="28"/>
          <w:szCs w:val="28"/>
        </w:rPr>
        <w:t>производственной</w:t>
      </w:r>
      <w:r w:rsidRPr="003745AD">
        <w:rPr>
          <w:sz w:val="28"/>
          <w:szCs w:val="28"/>
        </w:rPr>
        <w:t xml:space="preserve"> практики </w:t>
      </w:r>
      <w:r w:rsidR="00CE3A1F">
        <w:rPr>
          <w:sz w:val="28"/>
          <w:szCs w:val="28"/>
        </w:rPr>
        <w:t>по ПМ.0</w:t>
      </w:r>
      <w:r w:rsidR="00A40206">
        <w:rPr>
          <w:sz w:val="28"/>
          <w:szCs w:val="28"/>
        </w:rPr>
        <w:t>4</w:t>
      </w:r>
      <w:r w:rsidR="00CE3A1F" w:rsidRPr="003745AD">
        <w:rPr>
          <w:sz w:val="28"/>
          <w:szCs w:val="28"/>
        </w:rPr>
        <w:t xml:space="preserve"> </w:t>
      </w:r>
      <w:r w:rsidR="00CE3A1F">
        <w:rPr>
          <w:sz w:val="28"/>
          <w:szCs w:val="28"/>
        </w:rPr>
        <w:t>«</w:t>
      </w:r>
      <w:r w:rsidR="00A40206" w:rsidRPr="00A40206">
        <w:rPr>
          <w:sz w:val="28"/>
          <w:szCs w:val="28"/>
        </w:rPr>
        <w:t>Работа  в качестве  продавца продовольственных и непродовольственных товаров в розничной торговой организации</w:t>
      </w:r>
      <w:r w:rsidR="00CE3A1F">
        <w:rPr>
          <w:sz w:val="28"/>
          <w:szCs w:val="28"/>
        </w:rPr>
        <w:t>»</w:t>
      </w:r>
      <w:r w:rsidR="00CE3A1F" w:rsidRPr="003745AD">
        <w:rPr>
          <w:sz w:val="28"/>
          <w:szCs w:val="28"/>
        </w:rPr>
        <w:t xml:space="preserve"> </w:t>
      </w:r>
      <w:r w:rsidRPr="003745A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 специальности среднего профессионального образования    </w:t>
      </w:r>
      <w:r w:rsidR="00BD666C" w:rsidRPr="00F44B69">
        <w:rPr>
          <w:spacing w:val="4"/>
          <w:sz w:val="32"/>
          <w:szCs w:val="32"/>
        </w:rPr>
        <w:t>38.02.05</w:t>
      </w:r>
      <w:r w:rsidR="00BD666C" w:rsidRPr="00C72417">
        <w:rPr>
          <w:color w:val="000000"/>
          <w:spacing w:val="4"/>
          <w:sz w:val="32"/>
          <w:szCs w:val="32"/>
        </w:rPr>
        <w:t xml:space="preserve"> </w:t>
      </w:r>
      <w:r w:rsidRPr="003745AD">
        <w:rPr>
          <w:sz w:val="28"/>
          <w:szCs w:val="28"/>
        </w:rPr>
        <w:t>«Товароведение и экспертиза качества потребительских товаров» и Типовой рабочей программы, разработанной ГОУ «Отраслевой центр повышения квалификации работников торговли» г. Москва.</w:t>
      </w:r>
      <w:proofErr w:type="gramEnd"/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3745AD">
        <w:rPr>
          <w:sz w:val="28"/>
          <w:szCs w:val="28"/>
        </w:rPr>
        <w:t xml:space="preserve">Организация-разработчик: </w:t>
      </w:r>
      <w:r w:rsidR="001817ED">
        <w:rPr>
          <w:sz w:val="28"/>
          <w:szCs w:val="28"/>
        </w:rPr>
        <w:t>АНПОО «Нижегородский колледж теплоснабжения и автоматических систем управления»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2DDE" w:rsidRPr="001302A8" w:rsidRDefault="001817ED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Разработчик</w:t>
      </w:r>
      <w:r w:rsidR="00292DDE" w:rsidRPr="001302A8">
        <w:rPr>
          <w:color w:val="000000"/>
          <w:spacing w:val="4"/>
          <w:sz w:val="28"/>
          <w:szCs w:val="28"/>
        </w:rPr>
        <w:t>: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1817ED">
        <w:rPr>
          <w:color w:val="000000"/>
          <w:spacing w:val="4"/>
          <w:sz w:val="28"/>
          <w:szCs w:val="28"/>
        </w:rPr>
        <w:t>Борисов В.А. руководитель производственной практики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</w:p>
    <w:p w:rsidR="00510B64" w:rsidRDefault="00510B64" w:rsidP="0051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10B64" w:rsidRDefault="00510B64" w:rsidP="006730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673062">
        <w:rPr>
          <w:sz w:val="28"/>
          <w:szCs w:val="28"/>
        </w:rPr>
        <w:t xml:space="preserve"> </w:t>
      </w:r>
      <w:r w:rsidR="00CC2C59">
        <w:rPr>
          <w:sz w:val="28"/>
          <w:szCs w:val="28"/>
        </w:rPr>
        <w:t>учебной и  производственной практики по профессиональному модулю ПМ.04</w:t>
      </w:r>
      <w:r w:rsidR="00DA16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является частью   основной профессиональной образовательной программы в соответствии с ФГОС по специальности  СПО  </w:t>
      </w:r>
      <w:r w:rsidR="00673062" w:rsidRPr="004D0A19">
        <w:rPr>
          <w:b/>
          <w:spacing w:val="4"/>
          <w:sz w:val="28"/>
          <w:szCs w:val="28"/>
        </w:rPr>
        <w:t>38.02.05</w:t>
      </w:r>
      <w:r w:rsidR="00673062" w:rsidRPr="00C72417">
        <w:rPr>
          <w:color w:val="000000"/>
          <w:spacing w:val="4"/>
          <w:sz w:val="32"/>
          <w:szCs w:val="32"/>
        </w:rPr>
        <w:t xml:space="preserve"> </w:t>
      </w:r>
      <w:r w:rsidRPr="00510B64">
        <w:rPr>
          <w:b/>
          <w:sz w:val="28"/>
          <w:szCs w:val="28"/>
        </w:rPr>
        <w:t>«Товароведение и экспертиза качества потребительских товаров»</w:t>
      </w:r>
      <w:r w:rsidR="006730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освоения  соответствующих </w:t>
      </w:r>
      <w:r w:rsidR="001E4A0B">
        <w:rPr>
          <w:sz w:val="28"/>
          <w:szCs w:val="28"/>
        </w:rPr>
        <w:t xml:space="preserve">общих (ОК) и </w:t>
      </w:r>
      <w:r>
        <w:rPr>
          <w:sz w:val="28"/>
          <w:szCs w:val="28"/>
        </w:rPr>
        <w:t>профессиональных компетенций (ПК):</w:t>
      </w:r>
    </w:p>
    <w:p w:rsidR="00BE7AB8" w:rsidRDefault="00BE7AB8" w:rsidP="00673062">
      <w:pPr>
        <w:ind w:firstLine="737"/>
        <w:jc w:val="both"/>
        <w:rPr>
          <w:sz w:val="28"/>
          <w:szCs w:val="28"/>
        </w:rPr>
      </w:pPr>
    </w:p>
    <w:p w:rsidR="00BE7AB8" w:rsidRPr="00BE7AB8" w:rsidRDefault="00BE7AB8" w:rsidP="00BE7AB8">
      <w:pPr>
        <w:pStyle w:val="a7"/>
        <w:spacing w:line="319" w:lineRule="exact"/>
        <w:rPr>
          <w:sz w:val="28"/>
          <w:szCs w:val="28"/>
        </w:rPr>
      </w:pPr>
      <w:r w:rsidRPr="00C95FA4">
        <w:rPr>
          <w:b/>
          <w:sz w:val="28"/>
          <w:szCs w:val="28"/>
        </w:rPr>
        <w:t>ПК 1.1.</w:t>
      </w:r>
      <w:r w:rsidRPr="00BE7AB8">
        <w:rPr>
          <w:sz w:val="28"/>
          <w:szCs w:val="28"/>
        </w:rPr>
        <w:t xml:space="preserve"> Выявлять потребность в товарах.</w:t>
      </w:r>
    </w:p>
    <w:p w:rsidR="00BE7AB8" w:rsidRPr="00BE7AB8" w:rsidRDefault="00BE7AB8" w:rsidP="00BE7AB8">
      <w:pPr>
        <w:pStyle w:val="a7"/>
        <w:ind w:right="353"/>
        <w:jc w:val="both"/>
        <w:rPr>
          <w:sz w:val="28"/>
          <w:szCs w:val="28"/>
        </w:rPr>
      </w:pPr>
      <w:r w:rsidRPr="00C95FA4">
        <w:rPr>
          <w:b/>
          <w:sz w:val="28"/>
          <w:szCs w:val="28"/>
        </w:rPr>
        <w:t>ПК 1.2.</w:t>
      </w:r>
      <w:r w:rsidRPr="00BE7AB8">
        <w:rPr>
          <w:sz w:val="28"/>
          <w:szCs w:val="28"/>
        </w:rPr>
        <w:t xml:space="preserve"> Осуществлять связи с поставщиками и потребителями продукции.</w:t>
      </w:r>
    </w:p>
    <w:p w:rsidR="00BE7AB8" w:rsidRPr="00BE7AB8" w:rsidRDefault="00BE7AB8" w:rsidP="00BE7AB8">
      <w:pPr>
        <w:pStyle w:val="a7"/>
        <w:spacing w:line="321" w:lineRule="exact"/>
        <w:rPr>
          <w:sz w:val="28"/>
          <w:szCs w:val="28"/>
        </w:rPr>
      </w:pPr>
      <w:r w:rsidRPr="00C95FA4">
        <w:rPr>
          <w:b/>
          <w:sz w:val="28"/>
          <w:szCs w:val="28"/>
        </w:rPr>
        <w:t>ПК 1.3.</w:t>
      </w:r>
      <w:r w:rsidRPr="00BE7AB8">
        <w:rPr>
          <w:sz w:val="28"/>
          <w:szCs w:val="28"/>
        </w:rPr>
        <w:t xml:space="preserve"> Управлять товарными запасами и потоками.</w:t>
      </w:r>
    </w:p>
    <w:p w:rsidR="00BE7AB8" w:rsidRPr="00BE7AB8" w:rsidRDefault="00BE7AB8" w:rsidP="00BE7AB8">
      <w:pPr>
        <w:pStyle w:val="a7"/>
        <w:ind w:right="351"/>
        <w:jc w:val="both"/>
        <w:rPr>
          <w:sz w:val="28"/>
          <w:szCs w:val="28"/>
        </w:rPr>
      </w:pPr>
      <w:r w:rsidRPr="00C95FA4">
        <w:rPr>
          <w:b/>
          <w:sz w:val="28"/>
          <w:szCs w:val="28"/>
        </w:rPr>
        <w:t>ПК 1.4.</w:t>
      </w:r>
      <w:r w:rsidRPr="00BE7AB8">
        <w:rPr>
          <w:sz w:val="28"/>
          <w:szCs w:val="28"/>
        </w:rPr>
        <w:t xml:space="preserve"> Оформлять документацию на поставку и реализацию товаров.</w:t>
      </w:r>
    </w:p>
    <w:p w:rsidR="00CA5697" w:rsidRPr="00BE7AB8" w:rsidRDefault="00673062" w:rsidP="00CA5697">
      <w:pPr>
        <w:pStyle w:val="a6"/>
        <w:rPr>
          <w:sz w:val="28"/>
          <w:szCs w:val="28"/>
        </w:rPr>
      </w:pPr>
      <w:r w:rsidRPr="00C95FA4">
        <w:rPr>
          <w:rFonts w:eastAsia="Times New Roman"/>
          <w:b/>
          <w:sz w:val="28"/>
          <w:szCs w:val="28"/>
        </w:rPr>
        <w:t xml:space="preserve">ПК </w:t>
      </w:r>
      <w:r w:rsidR="003F3BA2" w:rsidRPr="00C95FA4">
        <w:rPr>
          <w:rFonts w:eastAsia="Times New Roman"/>
          <w:b/>
          <w:sz w:val="28"/>
          <w:szCs w:val="28"/>
        </w:rPr>
        <w:t>2</w:t>
      </w:r>
      <w:r w:rsidRPr="00C95FA4">
        <w:rPr>
          <w:rFonts w:eastAsia="Times New Roman"/>
          <w:b/>
          <w:sz w:val="28"/>
          <w:szCs w:val="28"/>
        </w:rPr>
        <w:t>.1.</w:t>
      </w:r>
      <w:r w:rsidRPr="00BE7AB8">
        <w:rPr>
          <w:rFonts w:eastAsia="Times New Roman"/>
          <w:sz w:val="28"/>
          <w:szCs w:val="28"/>
        </w:rPr>
        <w:t xml:space="preserve"> </w:t>
      </w:r>
      <w:r w:rsidR="003F3BA2" w:rsidRPr="00BE7AB8">
        <w:rPr>
          <w:sz w:val="28"/>
          <w:szCs w:val="28"/>
        </w:rPr>
        <w:t>Идентифицировать</w:t>
      </w:r>
      <w:r w:rsidR="003F3BA2" w:rsidRPr="00BE7AB8">
        <w:rPr>
          <w:sz w:val="28"/>
          <w:szCs w:val="28"/>
        </w:rPr>
        <w:tab/>
        <w:t>товары</w:t>
      </w:r>
      <w:r w:rsidR="003F3BA2" w:rsidRPr="00BE7AB8">
        <w:rPr>
          <w:sz w:val="28"/>
          <w:szCs w:val="28"/>
        </w:rPr>
        <w:tab/>
        <w:t>по</w:t>
      </w:r>
      <w:r w:rsidR="003F3BA2" w:rsidRPr="00BE7AB8">
        <w:rPr>
          <w:sz w:val="28"/>
          <w:szCs w:val="28"/>
        </w:rPr>
        <w:tab/>
      </w:r>
      <w:r w:rsidR="003F3BA2" w:rsidRPr="00BE7AB8">
        <w:rPr>
          <w:spacing w:val="-1"/>
          <w:sz w:val="28"/>
          <w:szCs w:val="28"/>
        </w:rPr>
        <w:t xml:space="preserve">ассортиментной </w:t>
      </w:r>
      <w:r w:rsidR="003F3BA2" w:rsidRPr="00BE7AB8">
        <w:rPr>
          <w:sz w:val="28"/>
          <w:szCs w:val="28"/>
        </w:rPr>
        <w:t>принадлежности.</w:t>
      </w:r>
    </w:p>
    <w:p w:rsidR="00673062" w:rsidRPr="00BE7AB8" w:rsidRDefault="00673062" w:rsidP="00CA5697">
      <w:pPr>
        <w:pStyle w:val="a6"/>
        <w:rPr>
          <w:sz w:val="28"/>
          <w:szCs w:val="28"/>
        </w:rPr>
      </w:pPr>
      <w:r w:rsidRPr="00C95FA4">
        <w:rPr>
          <w:rFonts w:eastAsia="Times New Roman"/>
          <w:b/>
          <w:sz w:val="28"/>
          <w:szCs w:val="28"/>
        </w:rPr>
        <w:t>ПК</w:t>
      </w:r>
      <w:r w:rsidR="003F3BA2" w:rsidRPr="00C95FA4">
        <w:rPr>
          <w:rFonts w:eastAsia="Times New Roman"/>
          <w:b/>
          <w:sz w:val="28"/>
          <w:szCs w:val="28"/>
        </w:rPr>
        <w:t xml:space="preserve"> 2.</w:t>
      </w:r>
      <w:r w:rsidRPr="00C95FA4">
        <w:rPr>
          <w:rFonts w:eastAsia="Times New Roman"/>
          <w:b/>
          <w:sz w:val="28"/>
          <w:szCs w:val="28"/>
        </w:rPr>
        <w:t>2.</w:t>
      </w:r>
      <w:r w:rsidRPr="00BE7AB8">
        <w:rPr>
          <w:rFonts w:eastAsia="Times New Roman"/>
          <w:sz w:val="28"/>
          <w:szCs w:val="28"/>
        </w:rPr>
        <w:t xml:space="preserve"> </w:t>
      </w:r>
      <w:r w:rsidR="003F3BA2" w:rsidRPr="00BE7AB8">
        <w:rPr>
          <w:sz w:val="28"/>
          <w:szCs w:val="28"/>
        </w:rPr>
        <w:t>Организовывать и прово</w:t>
      </w:r>
      <w:r w:rsidR="00BE7AB8" w:rsidRPr="00BE7AB8">
        <w:rPr>
          <w:sz w:val="28"/>
          <w:szCs w:val="28"/>
        </w:rPr>
        <w:t xml:space="preserve">дить оценку качества товаров. </w:t>
      </w:r>
    </w:p>
    <w:p w:rsidR="00BE7AB8" w:rsidRDefault="00BE7AB8" w:rsidP="00BE7AB8">
      <w:pPr>
        <w:pStyle w:val="a7"/>
        <w:ind w:right="354"/>
        <w:jc w:val="both"/>
        <w:rPr>
          <w:sz w:val="28"/>
          <w:szCs w:val="28"/>
        </w:rPr>
      </w:pPr>
      <w:r w:rsidRPr="00C95FA4">
        <w:rPr>
          <w:b/>
          <w:sz w:val="28"/>
          <w:szCs w:val="28"/>
        </w:rPr>
        <w:t>ПК 3.1.</w:t>
      </w:r>
      <w:r w:rsidRPr="00BE7AB8">
        <w:rPr>
          <w:sz w:val="28"/>
          <w:szCs w:val="28"/>
        </w:rPr>
        <w:t xml:space="preserve"> Участвовать в планировании основных показателей деятельности организации.</w:t>
      </w:r>
    </w:p>
    <w:p w:rsidR="00BE7AB8" w:rsidRPr="00BE7AB8" w:rsidRDefault="00BE7AB8" w:rsidP="00BE7AB8">
      <w:pPr>
        <w:pStyle w:val="a7"/>
        <w:ind w:right="354"/>
        <w:jc w:val="both"/>
        <w:rPr>
          <w:sz w:val="28"/>
          <w:szCs w:val="28"/>
        </w:rPr>
      </w:pPr>
      <w:r w:rsidRPr="00C95FA4">
        <w:rPr>
          <w:b/>
          <w:sz w:val="28"/>
          <w:szCs w:val="28"/>
        </w:rPr>
        <w:t>ПК 3.2.</w:t>
      </w:r>
      <w:r w:rsidRPr="00BE7AB8">
        <w:rPr>
          <w:sz w:val="28"/>
          <w:szCs w:val="28"/>
        </w:rPr>
        <w:t xml:space="preserve"> Планировать выполнение работ исполнителями.</w:t>
      </w:r>
    </w:p>
    <w:p w:rsidR="00BE7AB8" w:rsidRPr="00BE7AB8" w:rsidRDefault="00BE7AB8" w:rsidP="00BE7AB8">
      <w:pPr>
        <w:pStyle w:val="a7"/>
        <w:ind w:right="1945"/>
        <w:rPr>
          <w:sz w:val="28"/>
          <w:szCs w:val="28"/>
        </w:rPr>
      </w:pPr>
      <w:r w:rsidRPr="00C95FA4">
        <w:rPr>
          <w:b/>
          <w:sz w:val="28"/>
          <w:szCs w:val="28"/>
        </w:rPr>
        <w:t>ПК 3.3.</w:t>
      </w:r>
      <w:r w:rsidRPr="00BE7AB8">
        <w:rPr>
          <w:sz w:val="28"/>
          <w:szCs w:val="28"/>
        </w:rPr>
        <w:t xml:space="preserve"> Организовывать работу трудового коллектива.</w:t>
      </w:r>
    </w:p>
    <w:p w:rsidR="00BE7AB8" w:rsidRPr="00BE7AB8" w:rsidRDefault="00BE7AB8" w:rsidP="00BE7AB8">
      <w:pPr>
        <w:pStyle w:val="a7"/>
        <w:ind w:right="357"/>
        <w:jc w:val="both"/>
        <w:rPr>
          <w:sz w:val="28"/>
          <w:szCs w:val="28"/>
        </w:rPr>
      </w:pPr>
      <w:r w:rsidRPr="00C95FA4">
        <w:rPr>
          <w:b/>
          <w:sz w:val="28"/>
          <w:szCs w:val="28"/>
        </w:rPr>
        <w:t>ПК 3.4.</w:t>
      </w:r>
      <w:r w:rsidRPr="00BE7AB8">
        <w:rPr>
          <w:sz w:val="28"/>
          <w:szCs w:val="28"/>
        </w:rPr>
        <w:t xml:space="preserve"> Контролировать ход и оценивать результаты выполнения работ исполнителями.</w:t>
      </w:r>
    </w:p>
    <w:p w:rsidR="00BE7AB8" w:rsidRPr="00BE7AB8" w:rsidRDefault="00BE7AB8" w:rsidP="00BE7AB8">
      <w:pPr>
        <w:pStyle w:val="a7"/>
        <w:spacing w:line="321" w:lineRule="exact"/>
        <w:rPr>
          <w:sz w:val="28"/>
          <w:szCs w:val="28"/>
        </w:rPr>
      </w:pPr>
      <w:r w:rsidRPr="00C95FA4">
        <w:rPr>
          <w:b/>
          <w:sz w:val="28"/>
          <w:szCs w:val="28"/>
        </w:rPr>
        <w:t>ПК 3.5.</w:t>
      </w:r>
      <w:r w:rsidRPr="00BE7AB8">
        <w:rPr>
          <w:sz w:val="28"/>
          <w:szCs w:val="28"/>
        </w:rPr>
        <w:t xml:space="preserve"> Оформлять учетно-отчетную документацию.</w:t>
      </w:r>
    </w:p>
    <w:p w:rsidR="00BE7AB8" w:rsidRPr="00F61DD9" w:rsidRDefault="00BE7AB8" w:rsidP="00CA5697">
      <w:pPr>
        <w:pStyle w:val="a6"/>
        <w:rPr>
          <w:color w:val="A6A6A6" w:themeColor="background1" w:themeShade="A6"/>
          <w:sz w:val="28"/>
          <w:szCs w:val="28"/>
        </w:rPr>
      </w:pPr>
    </w:p>
    <w:tbl>
      <w:tblPr>
        <w:tblW w:w="0" w:type="auto"/>
        <w:jc w:val="center"/>
        <w:tblInd w:w="-5500" w:type="dxa"/>
        <w:tblLayout w:type="fixed"/>
        <w:tblLook w:val="01E0"/>
      </w:tblPr>
      <w:tblGrid>
        <w:gridCol w:w="9834"/>
      </w:tblGrid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widowControl w:val="0"/>
              <w:suppressAutoHyphens/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5. Владеть информационной культурной,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31D88" w:rsidRPr="00C95FA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C95FA4" w:rsidRDefault="00031D88" w:rsidP="001E4A0B">
            <w:pPr>
              <w:rPr>
                <w:sz w:val="28"/>
                <w:szCs w:val="28"/>
              </w:rPr>
            </w:pPr>
            <w:r w:rsidRPr="00C95FA4">
              <w:rPr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521B5A" w:rsidRPr="00C95FA4" w:rsidRDefault="00521B5A" w:rsidP="00521B5A">
      <w:pPr>
        <w:pStyle w:val="a7"/>
        <w:ind w:right="359"/>
        <w:jc w:val="both"/>
        <w:rPr>
          <w:sz w:val="28"/>
          <w:szCs w:val="28"/>
        </w:rPr>
      </w:pPr>
      <w:r w:rsidRPr="00C95FA4">
        <w:rPr>
          <w:sz w:val="28"/>
          <w:szCs w:val="28"/>
        </w:rPr>
        <w:t>ОК 9. Ориентироваться   в   условиях   частой   смены   технологий   в профессиональной</w:t>
      </w:r>
      <w:r w:rsidRPr="00C95FA4">
        <w:rPr>
          <w:spacing w:val="-2"/>
          <w:sz w:val="28"/>
          <w:szCs w:val="28"/>
        </w:rPr>
        <w:t xml:space="preserve"> </w:t>
      </w:r>
      <w:r w:rsidRPr="00C95FA4">
        <w:rPr>
          <w:sz w:val="28"/>
          <w:szCs w:val="28"/>
        </w:rPr>
        <w:t>деятельности.</w:t>
      </w:r>
    </w:p>
    <w:p w:rsidR="00521B5A" w:rsidRPr="00C95FA4" w:rsidRDefault="00521B5A" w:rsidP="00521B5A">
      <w:pPr>
        <w:pStyle w:val="a7"/>
        <w:spacing w:line="242" w:lineRule="auto"/>
        <w:ind w:right="353"/>
        <w:jc w:val="both"/>
        <w:rPr>
          <w:sz w:val="28"/>
          <w:szCs w:val="28"/>
        </w:rPr>
      </w:pPr>
      <w:r w:rsidRPr="00C95FA4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6928EA" w:rsidRPr="00510B64" w:rsidRDefault="006928EA" w:rsidP="0069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510B64">
        <w:rPr>
          <w:sz w:val="28"/>
          <w:szCs w:val="28"/>
        </w:rPr>
        <w:t xml:space="preserve">Программа </w:t>
      </w:r>
      <w:r w:rsidR="00521055">
        <w:rPr>
          <w:sz w:val="28"/>
          <w:szCs w:val="28"/>
        </w:rPr>
        <w:t>учебной и производственной практики по профессиональному  модулю ПМ.04</w:t>
      </w:r>
      <w:r w:rsidRPr="00510B64">
        <w:rPr>
          <w:sz w:val="28"/>
          <w:szCs w:val="28"/>
        </w:rPr>
        <w:t xml:space="preserve"> может быть использована</w:t>
      </w:r>
      <w:r w:rsidRPr="00510B64">
        <w:rPr>
          <w:b/>
          <w:sz w:val="28"/>
          <w:szCs w:val="28"/>
        </w:rPr>
        <w:t xml:space="preserve"> </w:t>
      </w:r>
      <w:r w:rsidRPr="00510B64">
        <w:rPr>
          <w:sz w:val="28"/>
          <w:szCs w:val="28"/>
        </w:rPr>
        <w:t>в дополнительном профессиональном образовании  при повышении квалификации товароведов и менеджеров.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1.2. Цели и задачи  </w:t>
      </w:r>
      <w:r w:rsidR="00ED610E">
        <w:rPr>
          <w:b/>
          <w:sz w:val="28"/>
          <w:szCs w:val="28"/>
        </w:rPr>
        <w:t xml:space="preserve">учебной и </w:t>
      </w:r>
      <w:r w:rsidR="00961007">
        <w:rPr>
          <w:b/>
          <w:sz w:val="28"/>
          <w:szCs w:val="28"/>
        </w:rPr>
        <w:t>производственной</w:t>
      </w:r>
      <w:r w:rsidR="00D81CCF">
        <w:rPr>
          <w:b/>
          <w:sz w:val="28"/>
          <w:szCs w:val="28"/>
        </w:rPr>
        <w:t xml:space="preserve"> практики</w:t>
      </w:r>
      <w:r w:rsidRPr="00510B64">
        <w:rPr>
          <w:b/>
          <w:sz w:val="28"/>
          <w:szCs w:val="28"/>
        </w:rPr>
        <w:t xml:space="preserve"> </w:t>
      </w:r>
      <w:r w:rsidR="00961007">
        <w:rPr>
          <w:b/>
          <w:sz w:val="28"/>
          <w:szCs w:val="28"/>
        </w:rPr>
        <w:t xml:space="preserve">по профессиональному модулю ПМ.04 </w:t>
      </w:r>
      <w:r w:rsidRPr="00510B64">
        <w:rPr>
          <w:b/>
          <w:sz w:val="28"/>
          <w:szCs w:val="28"/>
        </w:rPr>
        <w:t>– требования к результатам освоения профессионального модуля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7E10" w:rsidRDefault="006B7E10" w:rsidP="006B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0B64">
        <w:rPr>
          <w:b/>
          <w:sz w:val="28"/>
          <w:szCs w:val="28"/>
        </w:rPr>
        <w:t xml:space="preserve">Целью </w:t>
      </w:r>
      <w:r>
        <w:rPr>
          <w:b/>
          <w:sz w:val="28"/>
          <w:szCs w:val="28"/>
        </w:rPr>
        <w:t xml:space="preserve">учебной и производственной практики по </w:t>
      </w:r>
      <w:r w:rsidRPr="00510B64">
        <w:rPr>
          <w:b/>
          <w:sz w:val="28"/>
          <w:szCs w:val="28"/>
        </w:rPr>
        <w:t xml:space="preserve"> ПМ 0</w:t>
      </w:r>
      <w:r>
        <w:rPr>
          <w:b/>
          <w:sz w:val="28"/>
          <w:szCs w:val="28"/>
        </w:rPr>
        <w:t>4</w:t>
      </w:r>
      <w:r w:rsidRPr="00510B64">
        <w:rPr>
          <w:sz w:val="28"/>
          <w:szCs w:val="28"/>
        </w:rPr>
        <w:t xml:space="preserve"> является усвоение теоретических </w:t>
      </w:r>
      <w:r>
        <w:rPr>
          <w:sz w:val="28"/>
          <w:szCs w:val="28"/>
        </w:rPr>
        <w:t xml:space="preserve">и практических </w:t>
      </w:r>
      <w:r w:rsidRPr="00510B64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и навыков</w:t>
      </w:r>
      <w:r w:rsidRPr="00510B64">
        <w:rPr>
          <w:sz w:val="28"/>
          <w:szCs w:val="28"/>
        </w:rPr>
        <w:t xml:space="preserve"> в области управления ассортиментом, товарными запасами и потоками, выявление и формирования потребностей в товарах, документации на поставку и реализацию товаров, приобретение умений их применять в профессиональной деятельности и формирование необходимых компетенций.</w:t>
      </w:r>
    </w:p>
    <w:p w:rsidR="006B7E10" w:rsidRPr="00510B64" w:rsidRDefault="006B7E10" w:rsidP="006B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93346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6B7E10">
        <w:rPr>
          <w:b/>
          <w:sz w:val="28"/>
          <w:szCs w:val="28"/>
        </w:rPr>
        <w:t>Задачи профессионального модуля:</w:t>
      </w:r>
    </w:p>
    <w:p w:rsidR="006B7E10" w:rsidRPr="006B7E10" w:rsidRDefault="006B7E10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B7E10">
        <w:rPr>
          <w:sz w:val="28"/>
          <w:szCs w:val="28"/>
        </w:rPr>
        <w:t xml:space="preserve">знакомление с торговым предприятием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6B7E10">
        <w:rPr>
          <w:rFonts w:eastAsia="Calibri"/>
          <w:bCs/>
          <w:sz w:val="28"/>
          <w:szCs w:val="28"/>
        </w:rPr>
        <w:t xml:space="preserve">одготовка рабочего места 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6B7E10">
        <w:rPr>
          <w:rFonts w:eastAsia="Calibri"/>
          <w:bCs/>
          <w:sz w:val="28"/>
          <w:szCs w:val="28"/>
        </w:rPr>
        <w:t xml:space="preserve">одготовка товаров к продаже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Pr="006B7E10">
        <w:rPr>
          <w:rFonts w:eastAsia="Calibri"/>
          <w:bCs/>
          <w:sz w:val="28"/>
          <w:szCs w:val="28"/>
        </w:rPr>
        <w:t xml:space="preserve">азмещение и выкладка товаров на рабочем месте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Pr="006B7E10">
        <w:rPr>
          <w:rFonts w:eastAsia="Calibri"/>
          <w:bCs/>
          <w:sz w:val="28"/>
          <w:szCs w:val="28"/>
        </w:rPr>
        <w:t xml:space="preserve">аспознавание ассортимента отдельных групп товаров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6B7E10">
        <w:rPr>
          <w:rFonts w:eastAsia="Calibri"/>
          <w:bCs/>
          <w:sz w:val="28"/>
          <w:szCs w:val="28"/>
        </w:rPr>
        <w:t xml:space="preserve">бслуживание  покупателей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6B7E10">
        <w:rPr>
          <w:rFonts w:eastAsia="Calibri"/>
          <w:bCs/>
          <w:sz w:val="28"/>
          <w:szCs w:val="28"/>
        </w:rPr>
        <w:t xml:space="preserve">риемка, товаров по  количеству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6B7E10">
        <w:rPr>
          <w:rFonts w:eastAsia="Calibri"/>
          <w:bCs/>
          <w:sz w:val="28"/>
          <w:szCs w:val="28"/>
        </w:rPr>
        <w:t xml:space="preserve">риемка, товаров по  качеству 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B7E10">
        <w:rPr>
          <w:sz w:val="28"/>
          <w:szCs w:val="28"/>
        </w:rPr>
        <w:t>азмещение товаров на хранение</w:t>
      </w:r>
    </w:p>
    <w:p w:rsidR="006B7E10" w:rsidRPr="006B7E10" w:rsidRDefault="006B7E10" w:rsidP="006B7E1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6A6A6" w:themeColor="background1" w:themeShade="A6"/>
          <w:sz w:val="28"/>
          <w:szCs w:val="28"/>
        </w:rPr>
      </w:pPr>
      <w:r>
        <w:rPr>
          <w:bCs/>
          <w:sz w:val="28"/>
          <w:szCs w:val="28"/>
        </w:rPr>
        <w:t>о</w:t>
      </w:r>
      <w:r w:rsidRPr="006B7E10">
        <w:rPr>
          <w:bCs/>
          <w:sz w:val="28"/>
          <w:szCs w:val="28"/>
        </w:rPr>
        <w:t xml:space="preserve">бслуживание покупателей на </w:t>
      </w:r>
      <w:proofErr w:type="spellStart"/>
      <w:r w:rsidRPr="006B7E10">
        <w:rPr>
          <w:bCs/>
          <w:sz w:val="28"/>
          <w:szCs w:val="28"/>
        </w:rPr>
        <w:t>весоизмерительном</w:t>
      </w:r>
      <w:proofErr w:type="spellEnd"/>
      <w:r w:rsidRPr="006B7E10">
        <w:rPr>
          <w:bCs/>
          <w:sz w:val="28"/>
          <w:szCs w:val="28"/>
        </w:rPr>
        <w:t xml:space="preserve"> оборудовании </w:t>
      </w:r>
      <w:r w:rsidRPr="006B7E10">
        <w:rPr>
          <w:rFonts w:eastAsia="Calibri"/>
          <w:bCs/>
          <w:sz w:val="28"/>
          <w:szCs w:val="28"/>
        </w:rPr>
        <w:t xml:space="preserve">Участие в инвентаризации </w:t>
      </w:r>
      <w:proofErr w:type="spellStart"/>
      <w:proofErr w:type="gramStart"/>
      <w:r w:rsidRPr="006B7E10">
        <w:rPr>
          <w:rFonts w:eastAsia="Calibri"/>
          <w:bCs/>
          <w:sz w:val="28"/>
          <w:szCs w:val="28"/>
        </w:rPr>
        <w:t>товарно</w:t>
      </w:r>
      <w:proofErr w:type="spellEnd"/>
      <w:r w:rsidRPr="006B7E10">
        <w:rPr>
          <w:rFonts w:eastAsia="Calibri"/>
          <w:bCs/>
          <w:sz w:val="28"/>
          <w:szCs w:val="28"/>
        </w:rPr>
        <w:t>- материальных</w:t>
      </w:r>
      <w:proofErr w:type="gramEnd"/>
      <w:r w:rsidRPr="006B7E10">
        <w:rPr>
          <w:rFonts w:eastAsia="Calibri"/>
          <w:bCs/>
          <w:sz w:val="28"/>
          <w:szCs w:val="28"/>
        </w:rPr>
        <w:t xml:space="preserve"> ценностей</w:t>
      </w:r>
      <w:r w:rsidRPr="006B7E10">
        <w:rPr>
          <w:rFonts w:eastAsia="Calibri"/>
          <w:b/>
          <w:bCs/>
          <w:sz w:val="28"/>
          <w:szCs w:val="28"/>
        </w:rPr>
        <w:t xml:space="preserve"> </w:t>
      </w:r>
    </w:p>
    <w:p w:rsidR="006B7E10" w:rsidRDefault="006B7E10" w:rsidP="006B7E10">
      <w:pPr>
        <w:pStyle w:val="a4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6B7E10">
        <w:rPr>
          <w:rFonts w:eastAsia="Calibri"/>
          <w:bCs/>
          <w:sz w:val="28"/>
          <w:szCs w:val="28"/>
        </w:rPr>
        <w:t>знакомление с торгово-технологическим оборудованием, применяемым в торговой организации</w:t>
      </w:r>
    </w:p>
    <w:p w:rsidR="00393346" w:rsidRPr="00D76714" w:rsidRDefault="00393346" w:rsidP="006B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A6A6A6" w:themeColor="background1" w:themeShade="A6"/>
          <w:sz w:val="28"/>
          <w:szCs w:val="28"/>
        </w:rPr>
      </w:pPr>
    </w:p>
    <w:p w:rsidR="00393346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92DDE" w:rsidRDefault="00292DDE" w:rsidP="003D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6A34" w:rsidRDefault="003A6A34" w:rsidP="00292DDE">
      <w:pPr>
        <w:jc w:val="both"/>
        <w:rPr>
          <w:b/>
          <w:sz w:val="28"/>
          <w:szCs w:val="28"/>
        </w:rPr>
      </w:pPr>
    </w:p>
    <w:p w:rsidR="00F458A8" w:rsidRDefault="00F458A8" w:rsidP="00292DDE">
      <w:pPr>
        <w:jc w:val="both"/>
        <w:rPr>
          <w:b/>
          <w:sz w:val="28"/>
          <w:szCs w:val="28"/>
        </w:rPr>
      </w:pPr>
    </w:p>
    <w:p w:rsidR="00F458A8" w:rsidRDefault="00F458A8" w:rsidP="00292DDE">
      <w:pPr>
        <w:jc w:val="both"/>
        <w:rPr>
          <w:b/>
          <w:sz w:val="28"/>
          <w:szCs w:val="28"/>
        </w:rPr>
      </w:pPr>
    </w:p>
    <w:p w:rsidR="00292DDE" w:rsidRDefault="003A6A34" w:rsidP="00292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92DDE" w:rsidRPr="006A4277">
        <w:rPr>
          <w:b/>
          <w:sz w:val="28"/>
          <w:szCs w:val="28"/>
        </w:rPr>
        <w:t xml:space="preserve">Место </w:t>
      </w:r>
      <w:r w:rsidR="00292DDE">
        <w:rPr>
          <w:b/>
          <w:sz w:val="28"/>
          <w:szCs w:val="28"/>
        </w:rPr>
        <w:t>производственной</w:t>
      </w:r>
      <w:r w:rsidR="00292DDE" w:rsidRPr="006A4277">
        <w:rPr>
          <w:b/>
          <w:sz w:val="28"/>
          <w:szCs w:val="28"/>
        </w:rPr>
        <w:t xml:space="preserve"> практики в структуре ОПОП</w:t>
      </w:r>
    </w:p>
    <w:p w:rsidR="00F458A8" w:rsidRDefault="00F458A8" w:rsidP="00F458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Цикл – учебная и производственная практика </w:t>
      </w:r>
      <w:r w:rsidRPr="00BB23B7">
        <w:rPr>
          <w:b/>
          <w:sz w:val="28"/>
          <w:szCs w:val="28"/>
        </w:rPr>
        <w:t>УП.0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BB23B7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4</w:t>
      </w:r>
      <w:r w:rsidRPr="00BB23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профессиональные модули: </w:t>
      </w:r>
      <w:r w:rsidRPr="00F07699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F07699">
        <w:rPr>
          <w:b/>
          <w:sz w:val="28"/>
          <w:szCs w:val="28"/>
        </w:rPr>
        <w:t xml:space="preserve"> </w:t>
      </w:r>
      <w:r w:rsidRPr="00F61DD9">
        <w:rPr>
          <w:b/>
          <w:sz w:val="28"/>
          <w:szCs w:val="28"/>
        </w:rPr>
        <w:t xml:space="preserve">Работа  в качестве  продавца продовольственных и непродовольственных товаров в розничной торговой организации </w:t>
      </w:r>
    </w:p>
    <w:p w:rsidR="008F738E" w:rsidRPr="00A9570A" w:rsidRDefault="008F738E" w:rsidP="00F458A8">
      <w:pPr>
        <w:jc w:val="both"/>
        <w:rPr>
          <w:b/>
          <w:sz w:val="28"/>
          <w:szCs w:val="28"/>
        </w:rPr>
      </w:pPr>
    </w:p>
    <w:p w:rsidR="00292DDE" w:rsidRDefault="00292DDE" w:rsidP="00292DDE">
      <w:pPr>
        <w:jc w:val="both"/>
        <w:rPr>
          <w:sz w:val="28"/>
          <w:szCs w:val="28"/>
        </w:rPr>
      </w:pPr>
      <w:r w:rsidRPr="00630686">
        <w:rPr>
          <w:b/>
          <w:sz w:val="28"/>
          <w:szCs w:val="28"/>
        </w:rPr>
        <w:t>4. Форма проведения практики</w:t>
      </w:r>
      <w:r>
        <w:rPr>
          <w:b/>
          <w:sz w:val="28"/>
          <w:szCs w:val="28"/>
        </w:rPr>
        <w:t xml:space="preserve"> – </w:t>
      </w:r>
      <w:r w:rsidR="00CA7B5F" w:rsidRPr="00CA7B5F">
        <w:rPr>
          <w:sz w:val="28"/>
          <w:szCs w:val="28"/>
        </w:rPr>
        <w:t>учебная и</w:t>
      </w:r>
      <w:r w:rsidR="00CA7B5F">
        <w:rPr>
          <w:b/>
          <w:sz w:val="28"/>
          <w:szCs w:val="28"/>
        </w:rPr>
        <w:t xml:space="preserve"> </w:t>
      </w:r>
      <w:r w:rsidRPr="000535E1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292DDE" w:rsidRPr="000535E1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b/>
          <w:sz w:val="28"/>
          <w:szCs w:val="28"/>
        </w:rPr>
      </w:pPr>
      <w:r w:rsidRPr="000535E1">
        <w:rPr>
          <w:b/>
          <w:sz w:val="28"/>
          <w:szCs w:val="28"/>
        </w:rPr>
        <w:t xml:space="preserve">5. Место и время проведения </w:t>
      </w:r>
      <w:r>
        <w:rPr>
          <w:b/>
          <w:sz w:val="28"/>
          <w:szCs w:val="28"/>
        </w:rPr>
        <w:t>производственной</w:t>
      </w:r>
      <w:r w:rsidRPr="000535E1">
        <w:rPr>
          <w:b/>
          <w:sz w:val="28"/>
          <w:szCs w:val="28"/>
        </w:rPr>
        <w:t xml:space="preserve"> практики</w:t>
      </w:r>
    </w:p>
    <w:p w:rsidR="006A301E" w:rsidRDefault="006A301E" w:rsidP="006A301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специально оборудованных аудиториях Колледжа, производственная п</w:t>
      </w:r>
      <w:r w:rsidRPr="000535E1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в условиях реального производства - розничных торговых организациях (предприятиях)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Нижнего Новгорода, согласно заключенных договоров и календарного графика учебного процесса.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B2A">
        <w:rPr>
          <w:b/>
          <w:sz w:val="28"/>
          <w:szCs w:val="28"/>
        </w:rPr>
        <w:t xml:space="preserve">6. Компетенции обучающегося, формируемые в результате прохождения </w:t>
      </w:r>
      <w:r w:rsidR="00393346">
        <w:rPr>
          <w:b/>
          <w:sz w:val="28"/>
          <w:szCs w:val="28"/>
        </w:rPr>
        <w:t>производственной</w:t>
      </w:r>
      <w:r w:rsidR="00713FF2">
        <w:rPr>
          <w:b/>
          <w:sz w:val="28"/>
          <w:szCs w:val="28"/>
        </w:rPr>
        <w:t xml:space="preserve"> </w:t>
      </w:r>
      <w:r w:rsidRPr="00F83B2A">
        <w:rPr>
          <w:b/>
          <w:sz w:val="28"/>
          <w:szCs w:val="28"/>
        </w:rPr>
        <w:t xml:space="preserve"> практики</w:t>
      </w:r>
      <w:r w:rsidR="00393346">
        <w:rPr>
          <w:b/>
          <w:sz w:val="28"/>
          <w:szCs w:val="28"/>
        </w:rPr>
        <w:t xml:space="preserve"> по ПМ.0</w:t>
      </w:r>
      <w:r w:rsidR="00F61DD9">
        <w:rPr>
          <w:b/>
          <w:sz w:val="28"/>
          <w:szCs w:val="28"/>
        </w:rPr>
        <w:t>4</w:t>
      </w:r>
      <w:proofErr w:type="gramStart"/>
      <w:r w:rsidR="00393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510B64" w:rsidRPr="00F61DD9" w:rsidRDefault="00C63D07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>С целью овладе</w:t>
      </w:r>
      <w:r w:rsidRPr="00510B64">
        <w:rPr>
          <w:sz w:val="28"/>
          <w:szCs w:val="28"/>
        </w:rPr>
        <w:t>ния указанным видом профессиональной деятельности и соответствующими профессиональными  компетенциями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510B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учебной и производственной практики</w:t>
      </w:r>
      <w:r w:rsidRPr="00510B64">
        <w:rPr>
          <w:sz w:val="28"/>
          <w:szCs w:val="28"/>
        </w:rPr>
        <w:t xml:space="preserve"> должен:</w:t>
      </w:r>
    </w:p>
    <w:p w:rsidR="00C63D07" w:rsidRDefault="00C63D07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6A6A6" w:themeColor="background1" w:themeShade="A6"/>
          <w:sz w:val="28"/>
          <w:szCs w:val="28"/>
        </w:rPr>
      </w:pPr>
    </w:p>
    <w:p w:rsidR="00510B64" w:rsidRPr="00F3084A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3084A">
        <w:rPr>
          <w:b/>
          <w:sz w:val="28"/>
          <w:szCs w:val="28"/>
        </w:rPr>
        <w:t>иметь практический опыт:</w:t>
      </w:r>
    </w:p>
    <w:p w:rsidR="006F7144" w:rsidRPr="00F61DD9" w:rsidRDefault="006F7144" w:rsidP="006F7144">
      <w:pPr>
        <w:spacing w:line="228" w:lineRule="auto"/>
        <w:ind w:left="720"/>
        <w:rPr>
          <w:color w:val="A6A6A6" w:themeColor="background1" w:themeShade="A6"/>
          <w:sz w:val="28"/>
          <w:szCs w:val="28"/>
        </w:rPr>
      </w:pP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анализа ассортиментной политики торговой организации;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выявление потребности в товаре (спроса);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участия в работе с поставщиками и потребителями;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приемки товаров по количеству и качеству;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размещение товаров;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контроля условий и сроков транспортировки и хранения товаров;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обеспечения товародвижения в складах и магазинах;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эксплуатации основных видов торгово-технологического оборудования;</w:t>
      </w:r>
    </w:p>
    <w:p w:rsidR="00F3084A" w:rsidRPr="00510B64" w:rsidRDefault="00F3084A" w:rsidP="00F3084A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участия в проведении инвентаризации товаров;</w:t>
      </w:r>
    </w:p>
    <w:p w:rsidR="00510B64" w:rsidRPr="00F61DD9" w:rsidRDefault="00510B64" w:rsidP="00510B64">
      <w:pPr>
        <w:rPr>
          <w:color w:val="A6A6A6" w:themeColor="background1" w:themeShade="A6"/>
          <w:sz w:val="28"/>
          <w:szCs w:val="28"/>
        </w:rPr>
      </w:pPr>
    </w:p>
    <w:p w:rsidR="00F3084A" w:rsidRPr="00510B64" w:rsidRDefault="00F3084A" w:rsidP="00F3084A">
      <w:pPr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>уметь: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распознавать  товары по ассортиментной принадлежности;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формировать торговой ассортимент по результатам анализа потребности в товарах;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применять средства и методы маркетинга для формирования спроса стимулирования сбыта;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рассчитывать показатели ассортимента;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оформлять договоры с контрагентами;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готовить ответы на претензии покупателей;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lastRenderedPageBreak/>
        <w:t>производить закупку и реализацию товаров;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соблюдать условия и сроки хранения товаров;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рассчитывать товарные потери;</w:t>
      </w:r>
    </w:p>
    <w:p w:rsidR="00F3084A" w:rsidRPr="00510B64" w:rsidRDefault="00F3084A" w:rsidP="00F3084A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планировать  меры по ускорению оборачиваемости товаров, сокращению товарных потерь;</w:t>
      </w:r>
    </w:p>
    <w:p w:rsidR="008F738E" w:rsidRPr="00F3084A" w:rsidRDefault="00F3084A" w:rsidP="00F3084A">
      <w:pPr>
        <w:pStyle w:val="TableParagraph"/>
        <w:numPr>
          <w:ilvl w:val="0"/>
          <w:numId w:val="5"/>
        </w:numPr>
        <w:spacing w:line="272" w:lineRule="exact"/>
        <w:rPr>
          <w:bCs/>
          <w:color w:val="A6A6A6" w:themeColor="background1" w:themeShade="A6"/>
          <w:sz w:val="28"/>
          <w:szCs w:val="28"/>
        </w:rPr>
      </w:pPr>
      <w:r w:rsidRPr="00510B64">
        <w:rPr>
          <w:sz w:val="28"/>
          <w:szCs w:val="28"/>
        </w:rPr>
        <w:t>соблюдать требования техники безопасности и охраны труда</w:t>
      </w:r>
    </w:p>
    <w:p w:rsidR="00F3084A" w:rsidRPr="00F61DD9" w:rsidRDefault="00F3084A" w:rsidP="00F3084A">
      <w:pPr>
        <w:pStyle w:val="TableParagraph"/>
        <w:spacing w:line="272" w:lineRule="exact"/>
        <w:ind w:left="720"/>
        <w:rPr>
          <w:bCs/>
          <w:color w:val="A6A6A6" w:themeColor="background1" w:themeShade="A6"/>
          <w:sz w:val="28"/>
          <w:szCs w:val="28"/>
        </w:rPr>
      </w:pPr>
    </w:p>
    <w:p w:rsidR="00F3084A" w:rsidRPr="00510B64" w:rsidRDefault="00F3084A" w:rsidP="00F3084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0B64">
        <w:rPr>
          <w:b/>
          <w:bCs/>
          <w:sz w:val="28"/>
          <w:szCs w:val="28"/>
        </w:rPr>
        <w:t>знать: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виды, назначение, структуру договоров с поставщиками и потребителями;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технологические процессы товародвижения;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формы документального сопровождения;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правила приемки товаров;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способы размещения товаров на складах и в магазинах;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условия и сроки транспортирования и хранения товаров однородных групп;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основные мероприятия по предупреждению повреждения и порчи товаров;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обязанности работников в области охраны труда;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причины возникновения и профилактики производственного травматизма;</w:t>
      </w:r>
    </w:p>
    <w:p w:rsidR="00F3084A" w:rsidRPr="00510B64" w:rsidRDefault="00F3084A" w:rsidP="00F308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фактические или потенциальные последствия собственной деятельности (или  бездействия) и их влияние на уровень безопасности труда;</w:t>
      </w:r>
    </w:p>
    <w:p w:rsidR="00F3084A" w:rsidRDefault="00F3084A" w:rsidP="00F3084A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возможности последствия несоблюдения технологических процессов и производственных инструкций подчиненными работниками (персоналом</w:t>
      </w:r>
      <w:r>
        <w:rPr>
          <w:bCs/>
          <w:sz w:val="28"/>
          <w:szCs w:val="28"/>
        </w:rPr>
        <w:t>)</w:t>
      </w:r>
    </w:p>
    <w:p w:rsidR="00F3084A" w:rsidRDefault="00F3084A" w:rsidP="00F3084A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2A7D0B" w:rsidRDefault="002A7D0B" w:rsidP="002A7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Структура и содержание </w:t>
      </w:r>
      <w:r w:rsidR="000C6CC9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практики (ПП 0</w:t>
      </w:r>
      <w:r w:rsidR="00BA713B">
        <w:rPr>
          <w:b/>
          <w:sz w:val="28"/>
          <w:szCs w:val="28"/>
        </w:rPr>
        <w:t>4</w:t>
      </w:r>
      <w:r w:rsidR="00BA713B" w:rsidRPr="00BA713B">
        <w:rPr>
          <w:b/>
          <w:sz w:val="28"/>
          <w:szCs w:val="28"/>
        </w:rPr>
        <w:t xml:space="preserve"> Работа  в качестве  продавца продовольственных и непродовольственных товаров в розничной торговой организации</w:t>
      </w:r>
      <w:r>
        <w:rPr>
          <w:b/>
          <w:sz w:val="28"/>
          <w:szCs w:val="28"/>
        </w:rPr>
        <w:t>.)</w:t>
      </w:r>
    </w:p>
    <w:p w:rsidR="00510B64" w:rsidRPr="00997B4D" w:rsidRDefault="002769B6" w:rsidP="002A7D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учебная практика по профессиональному модулю ПМ.04 </w:t>
      </w:r>
      <w:r w:rsidR="002A7D0B">
        <w:rPr>
          <w:sz w:val="28"/>
          <w:szCs w:val="28"/>
        </w:rPr>
        <w:t>проводится в</w:t>
      </w:r>
      <w:r>
        <w:rPr>
          <w:sz w:val="28"/>
          <w:szCs w:val="28"/>
        </w:rPr>
        <w:t>о</w:t>
      </w:r>
      <w:r w:rsidR="002A7D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A7D0B">
        <w:rPr>
          <w:sz w:val="28"/>
          <w:szCs w:val="28"/>
        </w:rPr>
        <w:t xml:space="preserve">-м семестре в объеме </w:t>
      </w:r>
      <w:r w:rsidR="00510B64" w:rsidRPr="0010797D">
        <w:rPr>
          <w:sz w:val="28"/>
          <w:szCs w:val="28"/>
        </w:rPr>
        <w:t xml:space="preserve">– </w:t>
      </w:r>
      <w:r w:rsidRPr="002769B6">
        <w:rPr>
          <w:sz w:val="28"/>
          <w:szCs w:val="28"/>
        </w:rPr>
        <w:t xml:space="preserve">2 </w:t>
      </w:r>
      <w:r w:rsidR="00510B64" w:rsidRPr="002769B6">
        <w:rPr>
          <w:sz w:val="28"/>
          <w:szCs w:val="28"/>
        </w:rPr>
        <w:t>недел</w:t>
      </w:r>
      <w:r w:rsidR="00926D77" w:rsidRPr="002769B6">
        <w:rPr>
          <w:sz w:val="28"/>
          <w:szCs w:val="28"/>
        </w:rPr>
        <w:t>и</w:t>
      </w:r>
      <w:r w:rsidR="00510B64" w:rsidRPr="002769B6">
        <w:rPr>
          <w:sz w:val="28"/>
          <w:szCs w:val="28"/>
        </w:rPr>
        <w:t xml:space="preserve"> (</w:t>
      </w:r>
      <w:r w:rsidRPr="002769B6">
        <w:rPr>
          <w:sz w:val="28"/>
          <w:szCs w:val="28"/>
        </w:rPr>
        <w:t>72</w:t>
      </w:r>
      <w:r w:rsidR="00510B64" w:rsidRPr="002769B6">
        <w:rPr>
          <w:sz w:val="28"/>
          <w:szCs w:val="28"/>
        </w:rPr>
        <w:t xml:space="preserve"> час</w:t>
      </w:r>
      <w:r w:rsidRPr="002769B6">
        <w:rPr>
          <w:sz w:val="28"/>
          <w:szCs w:val="28"/>
        </w:rPr>
        <w:t>а</w:t>
      </w:r>
      <w:r w:rsidR="00510B64" w:rsidRPr="002769B6">
        <w:rPr>
          <w:sz w:val="28"/>
          <w:szCs w:val="28"/>
        </w:rPr>
        <w:t>).</w:t>
      </w:r>
    </w:p>
    <w:p w:rsidR="00510B64" w:rsidRPr="00997B4D" w:rsidRDefault="00510B64" w:rsidP="00510B64">
      <w:pPr>
        <w:jc w:val="both"/>
        <w:rPr>
          <w:color w:val="FF0000"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510B64" w:rsidRPr="001E6CEA" w:rsidTr="005949C4">
        <w:tc>
          <w:tcPr>
            <w:tcW w:w="534" w:type="dxa"/>
          </w:tcPr>
          <w:p w:rsidR="00510B64" w:rsidRPr="001E6CEA" w:rsidRDefault="00510B64" w:rsidP="00254889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CEA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E6CEA">
              <w:rPr>
                <w:sz w:val="28"/>
                <w:szCs w:val="28"/>
              </w:rPr>
              <w:t>/</w:t>
            </w:r>
            <w:proofErr w:type="spellStart"/>
            <w:r w:rsidRPr="001E6C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10B64" w:rsidRPr="001E6CEA" w:rsidRDefault="00510B64" w:rsidP="005949C4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 xml:space="preserve">Разделы </w:t>
            </w:r>
            <w:r w:rsidRPr="001E6CEA">
              <w:rPr>
                <w:sz w:val="28"/>
                <w:szCs w:val="28"/>
              </w:rPr>
              <w:lastRenderedPageBreak/>
              <w:t>(этапы) практики/ количество часов</w:t>
            </w:r>
          </w:p>
        </w:tc>
        <w:tc>
          <w:tcPr>
            <w:tcW w:w="5528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1876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Формы </w:t>
            </w:r>
            <w:r w:rsidRPr="001E6CEA">
              <w:rPr>
                <w:sz w:val="28"/>
                <w:szCs w:val="28"/>
              </w:rPr>
              <w:lastRenderedPageBreak/>
              <w:t>текущего контроля и оценка</w:t>
            </w:r>
          </w:p>
        </w:tc>
      </w:tr>
      <w:tr w:rsidR="00510B64" w:rsidRPr="001E6CEA" w:rsidTr="005949C4">
        <w:tc>
          <w:tcPr>
            <w:tcW w:w="534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6A6341" w:rsidRPr="001E6CEA" w:rsidRDefault="006A6341" w:rsidP="006A6341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Ознакомление с торговым предприятием (6 </w:t>
            </w:r>
            <w:r w:rsidR="001E6CEA"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510B64" w:rsidRPr="001E6CEA" w:rsidRDefault="00510B64" w:rsidP="005949C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A6341" w:rsidRPr="001E6CEA" w:rsidRDefault="006A6341" w:rsidP="006A6341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Изучить:</w:t>
            </w:r>
          </w:p>
          <w:p w:rsidR="006A6341" w:rsidRPr="001E6CEA" w:rsidRDefault="006A6341" w:rsidP="006A6341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-учредительные документы</w:t>
            </w:r>
            <w:r w:rsidRPr="001E6CEA">
              <w:rPr>
                <w:b/>
                <w:sz w:val="28"/>
                <w:szCs w:val="28"/>
              </w:rPr>
              <w:t xml:space="preserve">, </w:t>
            </w:r>
            <w:r w:rsidRPr="001E6CEA">
              <w:rPr>
                <w:sz w:val="28"/>
                <w:szCs w:val="28"/>
              </w:rPr>
              <w:t>регламентирующие  деятельность торговой  организации</w:t>
            </w:r>
          </w:p>
          <w:p w:rsidR="006A6341" w:rsidRPr="001E6CEA" w:rsidRDefault="006A6341" w:rsidP="006A6341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организационно- правовая форма  собственности,</w:t>
            </w:r>
            <w:r w:rsidRPr="001E6CEA">
              <w:rPr>
                <w:b/>
                <w:sz w:val="28"/>
                <w:szCs w:val="28"/>
              </w:rPr>
              <w:t xml:space="preserve"> </w:t>
            </w:r>
          </w:p>
          <w:p w:rsidR="006A6341" w:rsidRPr="001E6CEA" w:rsidRDefault="006A6341" w:rsidP="006A6341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-</w:t>
            </w:r>
            <w:r w:rsidRPr="001E6CEA">
              <w:rPr>
                <w:sz w:val="28"/>
                <w:szCs w:val="28"/>
              </w:rPr>
              <w:t>товарный профиль</w:t>
            </w:r>
          </w:p>
          <w:p w:rsidR="006A6341" w:rsidRPr="001E6CEA" w:rsidRDefault="006A6341" w:rsidP="006A6341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-формы продажи  товаров</w:t>
            </w:r>
          </w:p>
          <w:p w:rsidR="006A6341" w:rsidRPr="001E6CEA" w:rsidRDefault="006A6341" w:rsidP="006A6341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-режим работы</w:t>
            </w:r>
          </w:p>
          <w:p w:rsidR="006A6341" w:rsidRPr="001E6CEA" w:rsidRDefault="006A6341" w:rsidP="006A6341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-организация  охраны  труда и техники безопасности</w:t>
            </w:r>
          </w:p>
          <w:p w:rsidR="006A6341" w:rsidRPr="001E6CEA" w:rsidRDefault="006A6341" w:rsidP="006A6341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Ознакомиться с организацией рабочих мест работников  предприятия  и  </w:t>
            </w:r>
            <w:proofErr w:type="spellStart"/>
            <w:r w:rsidRPr="001E6CEA">
              <w:rPr>
                <w:sz w:val="28"/>
                <w:szCs w:val="28"/>
              </w:rPr>
              <w:t>торгово</w:t>
            </w:r>
            <w:proofErr w:type="spellEnd"/>
            <w:r w:rsidRPr="001E6CEA">
              <w:rPr>
                <w:sz w:val="28"/>
                <w:szCs w:val="28"/>
              </w:rPr>
              <w:t>- технологическим оборудованием</w:t>
            </w:r>
            <w:proofErr w:type="gramStart"/>
            <w:r w:rsidRPr="001E6CEA">
              <w:rPr>
                <w:sz w:val="28"/>
                <w:szCs w:val="28"/>
              </w:rPr>
              <w:t xml:space="preserve">  :</w:t>
            </w:r>
            <w:proofErr w:type="gramEnd"/>
            <w:r w:rsidRPr="001E6CEA">
              <w:rPr>
                <w:sz w:val="28"/>
                <w:szCs w:val="28"/>
              </w:rPr>
              <w:t xml:space="preserve"> </w:t>
            </w:r>
            <w:proofErr w:type="spellStart"/>
            <w:r w:rsidRPr="001E6CEA">
              <w:rPr>
                <w:sz w:val="28"/>
                <w:szCs w:val="28"/>
              </w:rPr>
              <w:t>немаханическим</w:t>
            </w:r>
            <w:proofErr w:type="spellEnd"/>
            <w:r w:rsidRPr="001E6CEA">
              <w:rPr>
                <w:sz w:val="28"/>
                <w:szCs w:val="28"/>
              </w:rPr>
              <w:t xml:space="preserve">, </w:t>
            </w:r>
            <w:proofErr w:type="spellStart"/>
            <w:r w:rsidRPr="001E6CEA">
              <w:rPr>
                <w:sz w:val="28"/>
                <w:szCs w:val="28"/>
              </w:rPr>
              <w:t>весоизмерительным</w:t>
            </w:r>
            <w:proofErr w:type="spellEnd"/>
            <w:r w:rsidRPr="001E6CEA">
              <w:rPr>
                <w:sz w:val="28"/>
                <w:szCs w:val="28"/>
              </w:rPr>
              <w:t xml:space="preserve">, холодильным, </w:t>
            </w:r>
            <w:proofErr w:type="spellStart"/>
            <w:r w:rsidRPr="001E6CEA">
              <w:rPr>
                <w:sz w:val="28"/>
                <w:szCs w:val="28"/>
              </w:rPr>
              <w:t>термоупаковочным</w:t>
            </w:r>
            <w:proofErr w:type="spellEnd"/>
            <w:r w:rsidRPr="001E6CEA">
              <w:rPr>
                <w:sz w:val="28"/>
                <w:szCs w:val="28"/>
              </w:rPr>
              <w:t xml:space="preserve">, оборудованием для </w:t>
            </w:r>
            <w:proofErr w:type="spellStart"/>
            <w:r w:rsidRPr="001E6CEA">
              <w:rPr>
                <w:sz w:val="28"/>
                <w:szCs w:val="28"/>
              </w:rPr>
              <w:t>погрузочно</w:t>
            </w:r>
            <w:proofErr w:type="spellEnd"/>
            <w:r w:rsidRPr="001E6CEA">
              <w:rPr>
                <w:sz w:val="28"/>
                <w:szCs w:val="28"/>
              </w:rPr>
              <w:t>- разгрузочных работ. Проанализировать   эффективность  планировки торгового зала и использования  торговой площади,  оборудования  и инвентаря.</w:t>
            </w:r>
          </w:p>
          <w:p w:rsidR="00510B64" w:rsidRPr="001E6CEA" w:rsidRDefault="00510B64" w:rsidP="005949C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510B64" w:rsidRPr="001E6CEA" w:rsidTr="005949C4">
        <w:tc>
          <w:tcPr>
            <w:tcW w:w="534" w:type="dxa"/>
          </w:tcPr>
          <w:p w:rsidR="00510B64" w:rsidRPr="001E6CEA" w:rsidRDefault="00510B64" w:rsidP="00254889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D6133" w:rsidRDefault="006A6341" w:rsidP="006A6341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Подготовка рабочего места</w:t>
            </w:r>
          </w:p>
          <w:p w:rsidR="006A6341" w:rsidRPr="001E6CEA" w:rsidRDefault="006A6341" w:rsidP="006A6341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  (6 часов)</w:t>
            </w:r>
          </w:p>
          <w:p w:rsidR="00510B64" w:rsidRPr="001E6CEA" w:rsidRDefault="00510B64" w:rsidP="005949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A6341" w:rsidRPr="001E6CEA" w:rsidRDefault="006A6341" w:rsidP="006A6341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О</w:t>
            </w:r>
            <w:r w:rsidRPr="001E6CEA">
              <w:rPr>
                <w:sz w:val="28"/>
                <w:szCs w:val="28"/>
              </w:rPr>
              <w:t>рганизовать  рабочее место продав</w:t>
            </w:r>
            <w:r w:rsidRPr="001E6CEA">
              <w:rPr>
                <w:sz w:val="28"/>
                <w:szCs w:val="28"/>
              </w:rPr>
              <w:softHyphen/>
              <w:t>ца: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-привести  рабочее место в санитарное состояние.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-разместить  на рабочем месте инвентарь, инструментарий с учетом группы товаров,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 установить  весы по уровню.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-выложить   товар по </w:t>
            </w:r>
            <w:proofErr w:type="spellStart"/>
            <w:r w:rsidRPr="001E6CEA">
              <w:rPr>
                <w:sz w:val="28"/>
                <w:szCs w:val="28"/>
              </w:rPr>
              <w:t>планограмме</w:t>
            </w:r>
            <w:proofErr w:type="spellEnd"/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оформить  витрины и ценники. 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Проанализировать особенности организации рабочего места по отделам.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>Приложить: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-ценник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-аннотацию на 1 вид товара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-копия </w:t>
            </w:r>
            <w:proofErr w:type="spellStart"/>
            <w:r w:rsidRPr="001E6CEA">
              <w:rPr>
                <w:iCs/>
                <w:sz w:val="28"/>
                <w:szCs w:val="28"/>
              </w:rPr>
              <w:t>планограммы</w:t>
            </w:r>
            <w:proofErr w:type="spellEnd"/>
          </w:p>
          <w:p w:rsidR="00510B64" w:rsidRPr="001E6CEA" w:rsidRDefault="00510B64" w:rsidP="00FA6FDC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510B64" w:rsidRPr="001E6CEA" w:rsidTr="005949C4">
        <w:tc>
          <w:tcPr>
            <w:tcW w:w="534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A6341" w:rsidRDefault="006A6341" w:rsidP="006A6341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Подготовка товара</w:t>
            </w:r>
            <w:r w:rsidR="004D6133">
              <w:rPr>
                <w:b/>
                <w:bCs/>
                <w:sz w:val="28"/>
                <w:szCs w:val="28"/>
              </w:rPr>
              <w:t xml:space="preserve"> к продаже</w:t>
            </w:r>
          </w:p>
          <w:p w:rsidR="004D6133" w:rsidRPr="001E6CEA" w:rsidRDefault="004D6133" w:rsidP="006A6341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lastRenderedPageBreak/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510B64" w:rsidRPr="001E6CEA" w:rsidRDefault="00510B64" w:rsidP="005949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Овладеть практическими навыками: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-по подготовке к продаже отдельных ви</w:t>
            </w:r>
            <w:r w:rsidRPr="001E6CEA">
              <w:rPr>
                <w:sz w:val="28"/>
                <w:szCs w:val="28"/>
              </w:rPr>
              <w:softHyphen/>
              <w:t xml:space="preserve">дов товаров. 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 xml:space="preserve">-по вскрытию тары с соблюдением правил по технике безопасности.              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-проверки качества товара, маркировки, рассортировке по видам, сортам.                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-особен</w:t>
            </w:r>
            <w:r w:rsidRPr="001E6CEA">
              <w:rPr>
                <w:sz w:val="28"/>
                <w:szCs w:val="28"/>
              </w:rPr>
              <w:softHyphen/>
              <w:t>ности подготовки отдельных групп товаров (нарезка гастрономических товаров при помощи ножа и различных механизмов, расфасовка, упаковка и т.д.).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по размещению товаров на рабочем месте и создание товарных запасов.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Приложить: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                -заявку на недостающий товар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                -маркировку на 1 вид товара с расшифровкой реквизитов и  анализом                    </w:t>
            </w:r>
          </w:p>
          <w:p w:rsidR="006A6341" w:rsidRPr="001E6CEA" w:rsidRDefault="006A6341" w:rsidP="006A6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                 степени достаточности, достоверности, доступности информации</w:t>
            </w:r>
          </w:p>
          <w:p w:rsidR="00510B64" w:rsidRPr="001E6CEA" w:rsidRDefault="00510B64" w:rsidP="00A21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 xml:space="preserve">Оценка качества выполнения </w:t>
            </w:r>
            <w:r w:rsidRPr="001E6CEA">
              <w:rPr>
                <w:sz w:val="28"/>
                <w:szCs w:val="28"/>
              </w:rPr>
              <w:lastRenderedPageBreak/>
              <w:t xml:space="preserve">практической работы </w:t>
            </w:r>
          </w:p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510B64" w:rsidRPr="001E6CEA" w:rsidTr="005949C4">
        <w:tc>
          <w:tcPr>
            <w:tcW w:w="534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7D4D4F" w:rsidRPr="001E6CEA" w:rsidRDefault="007D4D4F" w:rsidP="007D4D4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Размещение и выкладка товаров на рабочем месте (6 часов)</w:t>
            </w:r>
          </w:p>
          <w:p w:rsidR="00510B64" w:rsidRPr="001E6CEA" w:rsidRDefault="00510B64" w:rsidP="005949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10B64" w:rsidRPr="001E6CEA" w:rsidRDefault="007D4D4F" w:rsidP="009873F4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Размещение и выкладка товаров </w:t>
            </w:r>
          </w:p>
        </w:tc>
        <w:tc>
          <w:tcPr>
            <w:tcW w:w="1876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4D4F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Распознавание ассортимента товара.</w:t>
            </w:r>
          </w:p>
          <w:p w:rsidR="004D6133" w:rsidRPr="001E6CEA" w:rsidRDefault="004D6133" w:rsidP="007D4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7D4D4F" w:rsidRPr="001E6CEA" w:rsidRDefault="007D4D4F" w:rsidP="007D4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Изучить ассортимент товаров в отделе  с учетом основных квалификационных признаков: по видам, сортам, кате</w:t>
            </w:r>
            <w:r w:rsidRPr="001E6CEA">
              <w:rPr>
                <w:sz w:val="28"/>
                <w:szCs w:val="28"/>
              </w:rPr>
              <w:softHyphen/>
              <w:t>гории, термическому состоянию, пищевой ценности, кулинарному назначению, маркировки, упаковке, срокам реализации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Обратить внимание на отличительные особенности ассортимента в различных группах продовольственных  и непродовольственных товаров</w:t>
            </w:r>
            <w:proofErr w:type="gramStart"/>
            <w:r w:rsidRPr="001E6CEA">
              <w:rPr>
                <w:sz w:val="28"/>
                <w:szCs w:val="28"/>
              </w:rPr>
              <w:t>.</w:t>
            </w:r>
            <w:proofErr w:type="gramEnd"/>
            <w:r w:rsidRPr="001E6CEA">
              <w:rPr>
                <w:sz w:val="28"/>
                <w:szCs w:val="28"/>
              </w:rPr>
              <w:t xml:space="preserve"> (</w:t>
            </w:r>
            <w:proofErr w:type="gramStart"/>
            <w:r w:rsidRPr="001E6CEA">
              <w:rPr>
                <w:sz w:val="28"/>
                <w:szCs w:val="28"/>
              </w:rPr>
              <w:t>р</w:t>
            </w:r>
            <w:proofErr w:type="gramEnd"/>
            <w:r w:rsidRPr="001E6CEA">
              <w:rPr>
                <w:sz w:val="28"/>
                <w:szCs w:val="28"/>
              </w:rPr>
              <w:t>уководство по эксплуатации)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Составить потребительскую консультацию 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Проанализировать ассортимент товара, имеющегося в магазине.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ассортиментным перечнем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>Приложить: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-ассортиментную таблицу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-ассортиментный перечень товаров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lastRenderedPageBreak/>
              <w:t xml:space="preserve">                 -анализ содержания руководства по эксплуатации</w:t>
            </w: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</w:tcPr>
          <w:p w:rsidR="007D4D4F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Обслуживание покупателей в отделе</w:t>
            </w:r>
          </w:p>
          <w:p w:rsidR="004D6133" w:rsidRPr="001E6CEA" w:rsidRDefault="004D6133" w:rsidP="007D4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Освоить основные элементы процесса продажи товаров и особенности продажи отдельных групп товаров (отпуск весовых и штучных товаров в тару по</w:t>
            </w:r>
            <w:r w:rsidRPr="001E6CEA">
              <w:rPr>
                <w:sz w:val="28"/>
                <w:szCs w:val="28"/>
              </w:rPr>
              <w:softHyphen/>
              <w:t xml:space="preserve">купателя). 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Овладеть навыками: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взвешивания товара на весах. 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-подсчета стоимости покупки устно и на</w:t>
            </w:r>
            <w:r w:rsidRPr="001E6CEA">
              <w:rPr>
                <w:i/>
                <w:iCs/>
                <w:sz w:val="28"/>
                <w:szCs w:val="28"/>
              </w:rPr>
              <w:t xml:space="preserve"> </w:t>
            </w:r>
            <w:r w:rsidRPr="001E6CEA">
              <w:rPr>
                <w:sz w:val="28"/>
                <w:szCs w:val="28"/>
              </w:rPr>
              <w:t xml:space="preserve">калькуляторе. 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-комплектованию и упаковке  пода</w:t>
            </w:r>
            <w:r w:rsidRPr="001E6CEA">
              <w:rPr>
                <w:sz w:val="28"/>
                <w:szCs w:val="28"/>
              </w:rPr>
              <w:softHyphen/>
              <w:t xml:space="preserve">рочных наборов. 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-консультации о товарах и их производителях.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-проверки качества товаров при выдаче покупки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  изучения  видов и методов изучения покупательского спроса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-решения проблемных ситуаций, возникающих при обслуживании покупателей в соответствии с правилами торговли и Законом РФ «О защите прав потребителей» 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>Приложить: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-анализ содержания книги  отзывов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-тетрадь по изучению спроса </w:t>
            </w:r>
            <w:proofErr w:type="gramStart"/>
            <w:r w:rsidRPr="001E6CEA">
              <w:rPr>
                <w:iCs/>
                <w:sz w:val="28"/>
                <w:szCs w:val="28"/>
              </w:rPr>
              <w:t xml:space="preserve">(  </w:t>
            </w:r>
            <w:proofErr w:type="gramEnd"/>
            <w:r w:rsidRPr="001E6CEA">
              <w:rPr>
                <w:iCs/>
                <w:sz w:val="28"/>
                <w:szCs w:val="28"/>
              </w:rPr>
              <w:t>тетрадь заказов потребителей на товар, отсутствующий в продаже))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-анализ содержания руководства по эксплуатации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 фото </w:t>
            </w:r>
            <w:proofErr w:type="gramStart"/>
            <w:r w:rsidRPr="001E6CEA">
              <w:rPr>
                <w:iCs/>
                <w:sz w:val="28"/>
                <w:szCs w:val="28"/>
              </w:rPr>
              <w:t xml:space="preserve">( </w:t>
            </w:r>
            <w:proofErr w:type="gramEnd"/>
            <w:r w:rsidRPr="001E6CEA">
              <w:rPr>
                <w:iCs/>
                <w:sz w:val="28"/>
                <w:szCs w:val="28"/>
              </w:rPr>
              <w:t>скомплектованного подарочного набора, процесса обслуживания,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D4D4F" w:rsidRPr="001E6CEA" w:rsidRDefault="007D4D4F" w:rsidP="007D4D4F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Приемка товаров по количеству</w:t>
            </w:r>
          </w:p>
          <w:p w:rsidR="007D4D4F" w:rsidRPr="001E6CEA" w:rsidRDefault="004D6133" w:rsidP="007D4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источниками закупки товаров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Принять участие в приемке   по количеству </w:t>
            </w:r>
            <w:proofErr w:type="spellStart"/>
            <w:r w:rsidRPr="001E6CEA">
              <w:rPr>
                <w:sz w:val="28"/>
                <w:szCs w:val="28"/>
              </w:rPr>
              <w:t>затаренных</w:t>
            </w:r>
            <w:proofErr w:type="spellEnd"/>
            <w:r w:rsidRPr="001E6CEA">
              <w:rPr>
                <w:sz w:val="28"/>
                <w:szCs w:val="28"/>
              </w:rPr>
              <w:t xml:space="preserve"> и незатаренных товаров  от различных поставщиков.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товарно-сопроводительными документами. Дать анализ правильности заполнения ТСД.</w:t>
            </w: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D4D4F" w:rsidRPr="001E6CEA" w:rsidRDefault="007D4D4F" w:rsidP="007D4D4F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Приемка товаров по </w:t>
            </w:r>
            <w:r w:rsidRPr="001E6CEA">
              <w:rPr>
                <w:b/>
                <w:sz w:val="28"/>
                <w:szCs w:val="28"/>
              </w:rPr>
              <w:lastRenderedPageBreak/>
              <w:t>качеству</w:t>
            </w:r>
          </w:p>
          <w:p w:rsidR="007D4D4F" w:rsidRPr="001E6CEA" w:rsidRDefault="004D6133" w:rsidP="007D4D4F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Принять участие в приемке товаров по качеству   от различных поставщиков</w:t>
            </w:r>
            <w:proofErr w:type="gramStart"/>
            <w:r w:rsidRPr="001E6CEA">
              <w:rPr>
                <w:sz w:val="28"/>
                <w:szCs w:val="28"/>
              </w:rPr>
              <w:t xml:space="preserve"> .</w:t>
            </w:r>
            <w:proofErr w:type="gramEnd"/>
            <w:r w:rsidRPr="001E6CEA">
              <w:rPr>
                <w:sz w:val="28"/>
                <w:szCs w:val="28"/>
              </w:rPr>
              <w:t xml:space="preserve"> </w:t>
            </w:r>
            <w:r w:rsidRPr="001E6CEA">
              <w:rPr>
                <w:sz w:val="28"/>
                <w:szCs w:val="28"/>
              </w:rPr>
              <w:lastRenderedPageBreak/>
              <w:t>Проверить соответствие товаров требованиям нормативных документов, а так же сведениям, указанным на маркировке и в товарно-сопроводительных документах.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Сделать выводы о качестве поступивших товаров  в разрезе отдельных фабрик- изготовителей.</w:t>
            </w: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</w:tcPr>
          <w:p w:rsidR="007D4D4F" w:rsidRDefault="007D4D4F" w:rsidP="007D4D4F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Размещение товаров на хранение</w:t>
            </w:r>
          </w:p>
          <w:p w:rsidR="004D6133" w:rsidRPr="001E6CEA" w:rsidRDefault="004D6133" w:rsidP="007D4D4F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условиями и сроками хранения товаров и тары  в розничной  торговой  организации.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Сделать выводы по соблюдению условий хранения товаров и дать предложения по сокращению потерь товаров при хранении.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4D6133" w:rsidRDefault="007D4D4F" w:rsidP="007D4D4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Ознакомление с торгово-технологическим оборудованием, применяемым в торговой организации</w:t>
            </w:r>
          </w:p>
          <w:p w:rsidR="007D4D4F" w:rsidRPr="001E6CEA" w:rsidRDefault="007D4D4F" w:rsidP="007D4D4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(6часов)</w:t>
            </w:r>
          </w:p>
          <w:p w:rsidR="007D4D4F" w:rsidRPr="001E6CEA" w:rsidRDefault="007D4D4F" w:rsidP="007D4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Ознакомиться: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с основными видами и характеристиками </w:t>
            </w:r>
            <w:proofErr w:type="spellStart"/>
            <w:r w:rsidRPr="001E6CEA">
              <w:rPr>
                <w:sz w:val="28"/>
                <w:szCs w:val="28"/>
              </w:rPr>
              <w:t>торгово</w:t>
            </w:r>
            <w:proofErr w:type="spellEnd"/>
            <w:r w:rsidRPr="001E6CEA">
              <w:rPr>
                <w:sz w:val="28"/>
                <w:szCs w:val="28"/>
              </w:rPr>
              <w:t>- технологического оборудования применяемые для хранения, приемки и продажи продовольственных и непродовольственных товаров</w:t>
            </w:r>
            <w:proofErr w:type="gramStart"/>
            <w:r w:rsidRPr="001E6CEA">
              <w:rPr>
                <w:sz w:val="28"/>
                <w:szCs w:val="28"/>
              </w:rPr>
              <w:t>.</w:t>
            </w:r>
            <w:proofErr w:type="gramEnd"/>
            <w:r w:rsidRPr="001E6CEA">
              <w:rPr>
                <w:sz w:val="28"/>
                <w:szCs w:val="28"/>
              </w:rPr>
              <w:t xml:space="preserve"> </w:t>
            </w:r>
            <w:proofErr w:type="gramStart"/>
            <w:r w:rsidRPr="001E6CEA">
              <w:rPr>
                <w:sz w:val="28"/>
                <w:szCs w:val="28"/>
              </w:rPr>
              <w:t>в</w:t>
            </w:r>
            <w:proofErr w:type="gramEnd"/>
            <w:r w:rsidRPr="001E6CEA">
              <w:rPr>
                <w:sz w:val="28"/>
                <w:szCs w:val="28"/>
              </w:rPr>
              <w:t xml:space="preserve"> торговой организации.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с различными видами  торгового инвентаря и инструментария для </w:t>
            </w:r>
            <w:proofErr w:type="spellStart"/>
            <w:r w:rsidRPr="001E6CEA">
              <w:rPr>
                <w:sz w:val="28"/>
                <w:szCs w:val="28"/>
              </w:rPr>
              <w:t>всрытия</w:t>
            </w:r>
            <w:proofErr w:type="spellEnd"/>
            <w:r w:rsidRPr="001E6CEA">
              <w:rPr>
                <w:sz w:val="28"/>
                <w:szCs w:val="28"/>
              </w:rPr>
              <w:t xml:space="preserve"> тары, проверки  качества товаров, подготовки товаров к продаже, выкладке и показе товаров,  обслуживания покупателей)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с правилами  эксплуатации и техники  безопасности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правилами подготовки к работе режущего и </w:t>
            </w:r>
            <w:proofErr w:type="spellStart"/>
            <w:proofErr w:type="gramStart"/>
            <w:r w:rsidRPr="001E6CEA">
              <w:rPr>
                <w:sz w:val="28"/>
                <w:szCs w:val="28"/>
              </w:rPr>
              <w:t>фасовочно</w:t>
            </w:r>
            <w:proofErr w:type="spellEnd"/>
            <w:r w:rsidRPr="001E6CEA">
              <w:rPr>
                <w:sz w:val="28"/>
                <w:szCs w:val="28"/>
              </w:rPr>
              <w:t>- упаковочного</w:t>
            </w:r>
            <w:proofErr w:type="gramEnd"/>
            <w:r w:rsidRPr="001E6CEA">
              <w:rPr>
                <w:sz w:val="28"/>
                <w:szCs w:val="28"/>
              </w:rPr>
              <w:t xml:space="preserve"> оборудования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7D4D4F" w:rsidRPr="001E6CEA" w:rsidRDefault="007D4D4F" w:rsidP="007D4D4F">
            <w:pPr>
              <w:jc w:val="both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Обслуживание покупателей на </w:t>
            </w:r>
            <w:proofErr w:type="spellStart"/>
            <w:r w:rsidRPr="001E6CEA">
              <w:rPr>
                <w:b/>
                <w:bCs/>
                <w:sz w:val="28"/>
                <w:szCs w:val="28"/>
              </w:rPr>
              <w:t>весоизмерите</w:t>
            </w:r>
            <w:proofErr w:type="spellEnd"/>
            <w:r w:rsidR="00D3609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3609F">
              <w:rPr>
                <w:b/>
                <w:bCs/>
                <w:sz w:val="28"/>
                <w:szCs w:val="28"/>
              </w:rPr>
              <w:t>-</w:t>
            </w:r>
            <w:r w:rsidRPr="001E6CEA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1E6CEA">
              <w:rPr>
                <w:b/>
                <w:bCs/>
                <w:sz w:val="28"/>
                <w:szCs w:val="28"/>
              </w:rPr>
              <w:t>ьном оборудовании (6 часов)</w:t>
            </w:r>
          </w:p>
          <w:p w:rsidR="007D4D4F" w:rsidRPr="001E6CEA" w:rsidRDefault="007D4D4F" w:rsidP="007D4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D4D4F" w:rsidRPr="001E6CEA" w:rsidRDefault="007D4D4F" w:rsidP="007D4D4F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Овладеть практическими навыками  по подготовке и эксплуатации </w:t>
            </w:r>
            <w:proofErr w:type="spellStart"/>
            <w:r w:rsidRPr="001E6CEA">
              <w:rPr>
                <w:bCs/>
                <w:sz w:val="28"/>
                <w:szCs w:val="28"/>
              </w:rPr>
              <w:t>весоизмерительного</w:t>
            </w:r>
            <w:proofErr w:type="spellEnd"/>
            <w:r w:rsidRPr="001E6CEA">
              <w:rPr>
                <w:bCs/>
                <w:sz w:val="28"/>
                <w:szCs w:val="28"/>
              </w:rPr>
              <w:t xml:space="preserve"> оборудования с соблюдением правил эксплуатации и техники безопасности при работе на нем:</w:t>
            </w:r>
          </w:p>
          <w:p w:rsidR="007D4D4F" w:rsidRPr="001E6CEA" w:rsidRDefault="007D4D4F" w:rsidP="007D4D4F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-установка </w:t>
            </w:r>
            <w:proofErr w:type="spellStart"/>
            <w:r w:rsidRPr="001E6CEA">
              <w:rPr>
                <w:bCs/>
                <w:sz w:val="28"/>
                <w:szCs w:val="28"/>
              </w:rPr>
              <w:t>весоизмерительного</w:t>
            </w:r>
            <w:proofErr w:type="spellEnd"/>
            <w:r w:rsidRPr="001E6CEA">
              <w:rPr>
                <w:bCs/>
                <w:sz w:val="28"/>
                <w:szCs w:val="28"/>
              </w:rPr>
              <w:t xml:space="preserve"> оборудования по уровню</w:t>
            </w:r>
          </w:p>
          <w:p w:rsidR="007D4D4F" w:rsidRPr="001E6CEA" w:rsidRDefault="007D4D4F" w:rsidP="007D4D4F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-техника взвешивания на </w:t>
            </w:r>
            <w:proofErr w:type="spellStart"/>
            <w:r w:rsidRPr="001E6CEA">
              <w:rPr>
                <w:bCs/>
                <w:sz w:val="28"/>
                <w:szCs w:val="28"/>
              </w:rPr>
              <w:t>весоизмерительном</w:t>
            </w:r>
            <w:proofErr w:type="spellEnd"/>
            <w:r w:rsidRPr="001E6CEA">
              <w:rPr>
                <w:bCs/>
                <w:sz w:val="28"/>
                <w:szCs w:val="28"/>
              </w:rPr>
              <w:t xml:space="preserve"> оборудовании.</w:t>
            </w:r>
          </w:p>
          <w:p w:rsidR="007D4D4F" w:rsidRPr="001E6CEA" w:rsidRDefault="007D4D4F" w:rsidP="007D4D4F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-устранение простейших неисправностей.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7D4D4F" w:rsidRPr="001E6CEA" w:rsidTr="005949C4">
        <w:tc>
          <w:tcPr>
            <w:tcW w:w="534" w:type="dxa"/>
          </w:tcPr>
          <w:p w:rsidR="007D4D4F" w:rsidRPr="001E6CEA" w:rsidRDefault="00017EDE" w:rsidP="00254889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12</w:t>
            </w:r>
            <w:r w:rsidRPr="001E6CE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126" w:type="dxa"/>
          </w:tcPr>
          <w:p w:rsidR="004D6133" w:rsidRDefault="007D4D4F" w:rsidP="007D4D4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lastRenderedPageBreak/>
              <w:t xml:space="preserve">Участие в </w:t>
            </w:r>
            <w:r w:rsidRPr="001E6CEA">
              <w:rPr>
                <w:b/>
                <w:bCs/>
                <w:sz w:val="28"/>
                <w:szCs w:val="28"/>
              </w:rPr>
              <w:lastRenderedPageBreak/>
              <w:t xml:space="preserve">инвентаризации </w:t>
            </w:r>
            <w:proofErr w:type="spellStart"/>
            <w:proofErr w:type="gramStart"/>
            <w:r w:rsidRPr="001E6CEA">
              <w:rPr>
                <w:b/>
                <w:bCs/>
                <w:sz w:val="28"/>
                <w:szCs w:val="28"/>
              </w:rPr>
              <w:t>товарно</w:t>
            </w:r>
            <w:proofErr w:type="spellEnd"/>
            <w:r w:rsidRPr="001E6CEA">
              <w:rPr>
                <w:b/>
                <w:bCs/>
                <w:sz w:val="28"/>
                <w:szCs w:val="28"/>
              </w:rPr>
              <w:t>- материальных</w:t>
            </w:r>
            <w:proofErr w:type="gramEnd"/>
            <w:r w:rsidRPr="001E6CEA">
              <w:rPr>
                <w:b/>
                <w:bCs/>
                <w:sz w:val="28"/>
                <w:szCs w:val="28"/>
              </w:rPr>
              <w:t xml:space="preserve"> ценностей </w:t>
            </w:r>
          </w:p>
          <w:p w:rsidR="007D4D4F" w:rsidRPr="001E6CEA" w:rsidRDefault="007D4D4F" w:rsidP="007D4D4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(6 часов)</w:t>
            </w:r>
          </w:p>
          <w:p w:rsidR="007D4D4F" w:rsidRPr="001E6CEA" w:rsidRDefault="007D4D4F" w:rsidP="007D4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 xml:space="preserve">Ознакомиться с обязанностями  работников </w:t>
            </w:r>
            <w:r w:rsidRPr="001E6CEA">
              <w:rPr>
                <w:sz w:val="28"/>
                <w:szCs w:val="28"/>
              </w:rPr>
              <w:lastRenderedPageBreak/>
              <w:t>магазина по сохранности материальных ценностей: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видами  материальной ответственности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договором  о материальной ответственности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правами  и обязанностями членов бригады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правилами и сроками составления отчетов в магазине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ответственностью за сохранность товарно-материальных ценностей</w:t>
            </w:r>
          </w:p>
          <w:p w:rsidR="007D4D4F" w:rsidRPr="001E6CEA" w:rsidRDefault="007D4D4F" w:rsidP="007D4D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порядком проведения инвентаризации</w:t>
            </w:r>
          </w:p>
          <w:p w:rsidR="007D4D4F" w:rsidRPr="001E6CEA" w:rsidRDefault="007D4D4F" w:rsidP="007D4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D4D4F" w:rsidRPr="001E6CEA" w:rsidRDefault="007D4D4F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510B64" w:rsidRPr="001E6CEA" w:rsidTr="005949C4">
        <w:tc>
          <w:tcPr>
            <w:tcW w:w="534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B64" w:rsidRPr="001E6CEA" w:rsidRDefault="00510B64" w:rsidP="005949C4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Всего часов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10B64" w:rsidRPr="001E6CEA" w:rsidRDefault="007117F2" w:rsidP="009873F4">
            <w:pPr>
              <w:jc w:val="center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72</w:t>
            </w:r>
            <w:r w:rsidR="0038048D" w:rsidRPr="001E6CEA">
              <w:rPr>
                <w:bCs/>
                <w:sz w:val="28"/>
                <w:szCs w:val="28"/>
              </w:rPr>
              <w:t xml:space="preserve">  </w:t>
            </w:r>
            <w:r w:rsidR="009873F4" w:rsidRPr="001E6CEA">
              <w:rPr>
                <w:bCs/>
                <w:sz w:val="28"/>
                <w:szCs w:val="28"/>
              </w:rPr>
              <w:t>час</w:t>
            </w:r>
            <w:r w:rsidRPr="001E6CEA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510B64" w:rsidRPr="001E6CEA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B64" w:rsidRDefault="00510B64" w:rsidP="00510B64">
      <w:pPr>
        <w:rPr>
          <w:sz w:val="28"/>
          <w:szCs w:val="28"/>
        </w:rPr>
      </w:pPr>
    </w:p>
    <w:p w:rsidR="00A22091" w:rsidRDefault="00A22091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A22091" w:rsidRDefault="00A22091" w:rsidP="00A220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Структура и содержание </w:t>
      </w:r>
      <w:r w:rsidR="005E669B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 (ПП 04</w:t>
      </w:r>
      <w:r w:rsidRPr="00BA713B">
        <w:rPr>
          <w:b/>
          <w:sz w:val="28"/>
          <w:szCs w:val="28"/>
        </w:rPr>
        <w:t xml:space="preserve"> Работа  в качестве  продавца продовольственных и непродовольственных товаров в розничной торговой организации</w:t>
      </w:r>
      <w:r>
        <w:rPr>
          <w:b/>
          <w:sz w:val="28"/>
          <w:szCs w:val="28"/>
        </w:rPr>
        <w:t>.)</w:t>
      </w:r>
    </w:p>
    <w:p w:rsidR="00A22091" w:rsidRPr="00997B4D" w:rsidRDefault="00067F61" w:rsidP="00A2209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A22091">
        <w:rPr>
          <w:sz w:val="28"/>
          <w:szCs w:val="28"/>
        </w:rPr>
        <w:t xml:space="preserve"> практика по профессиональному модулю ПМ.04 проводится во 2-м семестре в объеме </w:t>
      </w:r>
      <w:r w:rsidR="00A22091" w:rsidRPr="0010797D">
        <w:rPr>
          <w:sz w:val="28"/>
          <w:szCs w:val="28"/>
        </w:rPr>
        <w:t xml:space="preserve">– </w:t>
      </w:r>
      <w:r w:rsidR="00A22091" w:rsidRPr="002769B6">
        <w:rPr>
          <w:sz w:val="28"/>
          <w:szCs w:val="28"/>
        </w:rPr>
        <w:t>2 недели (72 часа).</w:t>
      </w:r>
    </w:p>
    <w:p w:rsidR="00A22091" w:rsidRDefault="00A22091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C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CEA">
              <w:rPr>
                <w:sz w:val="28"/>
                <w:szCs w:val="28"/>
              </w:rPr>
              <w:t>/</w:t>
            </w:r>
            <w:proofErr w:type="spellStart"/>
            <w:r w:rsidRPr="001E6C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67F61" w:rsidRPr="001E6CEA" w:rsidRDefault="00067F61" w:rsidP="00C7424B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Разделы (этапы) практики/ количество часов</w:t>
            </w:r>
          </w:p>
        </w:tc>
        <w:tc>
          <w:tcPr>
            <w:tcW w:w="5528" w:type="dxa"/>
          </w:tcPr>
          <w:p w:rsidR="00067F61" w:rsidRPr="001E6CEA" w:rsidRDefault="00067F61" w:rsidP="00067F61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практической</w:t>
            </w:r>
            <w:r w:rsidRPr="001E6CE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Формы текущего контроля и оценка</w:t>
            </w: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Ознакомление с торговым предприятием 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067F61" w:rsidRPr="001E6CEA" w:rsidRDefault="00067F61" w:rsidP="00C7424B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Изучить:</w:t>
            </w:r>
          </w:p>
          <w:p w:rsidR="00067F61" w:rsidRPr="001E6CEA" w:rsidRDefault="00067F61" w:rsidP="00C7424B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-учредительные документы</w:t>
            </w:r>
            <w:r w:rsidRPr="001E6CEA">
              <w:rPr>
                <w:b/>
                <w:sz w:val="28"/>
                <w:szCs w:val="28"/>
              </w:rPr>
              <w:t xml:space="preserve">, </w:t>
            </w:r>
            <w:r w:rsidRPr="001E6CEA">
              <w:rPr>
                <w:sz w:val="28"/>
                <w:szCs w:val="28"/>
              </w:rPr>
              <w:t>регламентирующие  деятельность торговой  организации</w:t>
            </w:r>
          </w:p>
          <w:p w:rsidR="00067F61" w:rsidRPr="001E6CEA" w:rsidRDefault="00067F61" w:rsidP="00C7424B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организационно- правовая форма  собственности,</w:t>
            </w:r>
            <w:r w:rsidRPr="001E6CEA">
              <w:rPr>
                <w:b/>
                <w:sz w:val="28"/>
                <w:szCs w:val="28"/>
              </w:rPr>
              <w:t xml:space="preserve"> </w:t>
            </w:r>
          </w:p>
          <w:p w:rsidR="00067F61" w:rsidRPr="001E6CEA" w:rsidRDefault="00067F61" w:rsidP="00C7424B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-</w:t>
            </w:r>
            <w:r w:rsidRPr="001E6CEA">
              <w:rPr>
                <w:sz w:val="28"/>
                <w:szCs w:val="28"/>
              </w:rPr>
              <w:t>товарный профиль</w:t>
            </w:r>
          </w:p>
          <w:p w:rsidR="00067F61" w:rsidRPr="001E6CEA" w:rsidRDefault="00067F61" w:rsidP="00C7424B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-формы продажи  товаров</w:t>
            </w:r>
          </w:p>
          <w:p w:rsidR="00067F61" w:rsidRPr="001E6CEA" w:rsidRDefault="00067F61" w:rsidP="00C7424B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-режим работы</w:t>
            </w:r>
          </w:p>
          <w:p w:rsidR="00067F61" w:rsidRPr="001E6CEA" w:rsidRDefault="00067F61" w:rsidP="00C7424B">
            <w:pPr>
              <w:jc w:val="both"/>
              <w:rPr>
                <w:b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-организация  охраны  труда и техники безопасности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Ознакомиться с организацией рабочих мест работников  предприятия  и  </w:t>
            </w:r>
            <w:proofErr w:type="spellStart"/>
            <w:r w:rsidRPr="001E6CEA">
              <w:rPr>
                <w:sz w:val="28"/>
                <w:szCs w:val="28"/>
              </w:rPr>
              <w:t>торгово</w:t>
            </w:r>
            <w:proofErr w:type="spellEnd"/>
            <w:r w:rsidRPr="001E6CEA">
              <w:rPr>
                <w:sz w:val="28"/>
                <w:szCs w:val="28"/>
              </w:rPr>
              <w:t>- технологическим оборудованием</w:t>
            </w:r>
            <w:proofErr w:type="gramStart"/>
            <w:r w:rsidRPr="001E6CEA">
              <w:rPr>
                <w:sz w:val="28"/>
                <w:szCs w:val="28"/>
              </w:rPr>
              <w:t xml:space="preserve">  :</w:t>
            </w:r>
            <w:proofErr w:type="gramEnd"/>
            <w:r w:rsidRPr="001E6CEA">
              <w:rPr>
                <w:sz w:val="28"/>
                <w:szCs w:val="28"/>
              </w:rPr>
              <w:t xml:space="preserve"> </w:t>
            </w:r>
            <w:proofErr w:type="spellStart"/>
            <w:r w:rsidRPr="001E6CEA">
              <w:rPr>
                <w:sz w:val="28"/>
                <w:szCs w:val="28"/>
              </w:rPr>
              <w:t>немаханическим</w:t>
            </w:r>
            <w:proofErr w:type="spellEnd"/>
            <w:r w:rsidRPr="001E6CEA">
              <w:rPr>
                <w:sz w:val="28"/>
                <w:szCs w:val="28"/>
              </w:rPr>
              <w:t xml:space="preserve">, </w:t>
            </w:r>
            <w:proofErr w:type="spellStart"/>
            <w:r w:rsidRPr="001E6CEA">
              <w:rPr>
                <w:sz w:val="28"/>
                <w:szCs w:val="28"/>
              </w:rPr>
              <w:t>весоизмерительным</w:t>
            </w:r>
            <w:proofErr w:type="spellEnd"/>
            <w:r w:rsidRPr="001E6CEA">
              <w:rPr>
                <w:sz w:val="28"/>
                <w:szCs w:val="28"/>
              </w:rPr>
              <w:t xml:space="preserve">, холодильным, </w:t>
            </w:r>
            <w:proofErr w:type="spellStart"/>
            <w:r w:rsidRPr="001E6CEA">
              <w:rPr>
                <w:sz w:val="28"/>
                <w:szCs w:val="28"/>
              </w:rPr>
              <w:t>термоупаковочным</w:t>
            </w:r>
            <w:proofErr w:type="spellEnd"/>
            <w:r w:rsidRPr="001E6CEA">
              <w:rPr>
                <w:sz w:val="28"/>
                <w:szCs w:val="28"/>
              </w:rPr>
              <w:t xml:space="preserve">, оборудованием для </w:t>
            </w:r>
            <w:proofErr w:type="spellStart"/>
            <w:r w:rsidRPr="001E6CEA">
              <w:rPr>
                <w:sz w:val="28"/>
                <w:szCs w:val="28"/>
              </w:rPr>
              <w:t>погрузочно</w:t>
            </w:r>
            <w:proofErr w:type="spellEnd"/>
            <w:r w:rsidRPr="001E6CEA">
              <w:rPr>
                <w:sz w:val="28"/>
                <w:szCs w:val="28"/>
              </w:rPr>
              <w:t xml:space="preserve">- </w:t>
            </w:r>
            <w:r w:rsidRPr="001E6CEA">
              <w:rPr>
                <w:sz w:val="28"/>
                <w:szCs w:val="28"/>
              </w:rPr>
              <w:lastRenderedPageBreak/>
              <w:t>разгрузочных работ. Проанализировать   эффективность  планировки торгового зала и использования  торговой площади,  оборудования  и инвентаря.</w:t>
            </w:r>
          </w:p>
          <w:p w:rsidR="00067F61" w:rsidRPr="001E6CEA" w:rsidRDefault="00067F61" w:rsidP="00C7424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067F61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Подготовка рабочего места</w:t>
            </w:r>
          </w:p>
          <w:p w:rsidR="00067F61" w:rsidRPr="001E6CEA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  (6 часов)</w:t>
            </w:r>
          </w:p>
          <w:p w:rsidR="00067F61" w:rsidRPr="001E6CEA" w:rsidRDefault="00067F61" w:rsidP="00C7424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О</w:t>
            </w:r>
            <w:r w:rsidRPr="001E6CEA">
              <w:rPr>
                <w:sz w:val="28"/>
                <w:szCs w:val="28"/>
              </w:rPr>
              <w:t>рганизовать  рабочее место продав</w:t>
            </w:r>
            <w:r w:rsidRPr="001E6CEA">
              <w:rPr>
                <w:sz w:val="28"/>
                <w:szCs w:val="28"/>
              </w:rPr>
              <w:softHyphen/>
              <w:t>ца: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-привести  рабочее место в санитарное состояние.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-разместить  на рабочем месте инвентарь, инструментарий с учетом группы товаров,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 установить  весы по уровню.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-выложить   товар по </w:t>
            </w:r>
            <w:proofErr w:type="spellStart"/>
            <w:r w:rsidRPr="001E6CEA">
              <w:rPr>
                <w:sz w:val="28"/>
                <w:szCs w:val="28"/>
              </w:rPr>
              <w:t>планограмме</w:t>
            </w:r>
            <w:proofErr w:type="spellEnd"/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оформить  витрины и ценники.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Проанализировать особенности организации рабочего места по отделам.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>Приложить: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-ценник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-аннотацию на 1 вид товара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-копия </w:t>
            </w:r>
            <w:proofErr w:type="spellStart"/>
            <w:r w:rsidRPr="001E6CEA">
              <w:rPr>
                <w:iCs/>
                <w:sz w:val="28"/>
                <w:szCs w:val="28"/>
              </w:rPr>
              <w:t>планограммы</w:t>
            </w:r>
            <w:proofErr w:type="spellEnd"/>
          </w:p>
          <w:p w:rsidR="00067F61" w:rsidRPr="001E6CEA" w:rsidRDefault="00067F61" w:rsidP="00C7424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67F61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Подготовка товара</w:t>
            </w:r>
            <w:r>
              <w:rPr>
                <w:b/>
                <w:bCs/>
                <w:sz w:val="28"/>
                <w:szCs w:val="28"/>
              </w:rPr>
              <w:t xml:space="preserve"> к продаже</w:t>
            </w:r>
          </w:p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067F61" w:rsidRPr="001E6CEA" w:rsidRDefault="00067F61" w:rsidP="00C7424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Овладеть практическими навыками: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-по подготовке к продаже отдельных ви</w:t>
            </w:r>
            <w:r w:rsidRPr="001E6CEA">
              <w:rPr>
                <w:sz w:val="28"/>
                <w:szCs w:val="28"/>
              </w:rPr>
              <w:softHyphen/>
              <w:t xml:space="preserve">дов товаров.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-по вскрытию тары с соблюдением правил по технике безопасности.             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-проверки качества товара, маркировки, рассортировке по видам, сортам.               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-особен</w:t>
            </w:r>
            <w:r w:rsidRPr="001E6CEA">
              <w:rPr>
                <w:sz w:val="28"/>
                <w:szCs w:val="28"/>
              </w:rPr>
              <w:softHyphen/>
              <w:t>ности подготовки отдельных групп товаров (нарезка гастрономических товаров при помощи ножа и различных механизмов, расфасовка, упаковка и т.д.).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по размещению товаров на рабочем месте и создание товарных запасов.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Приложить: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                -заявку на недостающий товар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                -маркировку на 1 вид товара с расшифровкой реквизитов и  анализом                   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                 степени достаточности, достоверности, доступности информации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67F61" w:rsidRPr="001E6CEA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Размещение и выкладка товаров на </w:t>
            </w:r>
            <w:r w:rsidRPr="001E6CEA">
              <w:rPr>
                <w:b/>
                <w:bCs/>
                <w:sz w:val="28"/>
                <w:szCs w:val="28"/>
              </w:rPr>
              <w:lastRenderedPageBreak/>
              <w:t>рабочем месте (6 часов)</w:t>
            </w:r>
          </w:p>
          <w:p w:rsidR="00067F61" w:rsidRPr="001E6CEA" w:rsidRDefault="00067F61" w:rsidP="00C7424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lastRenderedPageBreak/>
              <w:t xml:space="preserve">Размещение и выкладка товаров </w:t>
            </w: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Оценка качества выполнения </w:t>
            </w:r>
            <w:r w:rsidRPr="001E6CEA">
              <w:rPr>
                <w:sz w:val="28"/>
                <w:szCs w:val="28"/>
              </w:rPr>
              <w:lastRenderedPageBreak/>
              <w:t xml:space="preserve">практической работы </w:t>
            </w:r>
          </w:p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(</w:t>
            </w:r>
            <w:proofErr w:type="gramStart"/>
            <w:r w:rsidRPr="001E6CEA">
              <w:rPr>
                <w:sz w:val="28"/>
                <w:szCs w:val="28"/>
              </w:rPr>
              <w:t>освоена</w:t>
            </w:r>
            <w:proofErr w:type="gramEnd"/>
            <w:r w:rsidRPr="001E6CEA">
              <w:rPr>
                <w:sz w:val="28"/>
                <w:szCs w:val="28"/>
              </w:rPr>
              <w:t>/не освоена)</w:t>
            </w: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067F61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Распознавание ассортимента товара.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067F61" w:rsidRPr="001E6CEA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Изучить ассортимент товаров в отделе  с учетом основных квалификационных признаков: по видам, сортам, кате</w:t>
            </w:r>
            <w:r w:rsidRPr="001E6CEA">
              <w:rPr>
                <w:sz w:val="28"/>
                <w:szCs w:val="28"/>
              </w:rPr>
              <w:softHyphen/>
              <w:t>гории, термическому состоянию, пищевой ценности, кулинарному назначению, маркировки, упаковке, срокам реализации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Обратить внимание на отличительные особенности ассортимента в различных группах продовольственных  и непродовольственных товаров</w:t>
            </w:r>
            <w:proofErr w:type="gramStart"/>
            <w:r w:rsidRPr="001E6CEA">
              <w:rPr>
                <w:sz w:val="28"/>
                <w:szCs w:val="28"/>
              </w:rPr>
              <w:t>.</w:t>
            </w:r>
            <w:proofErr w:type="gramEnd"/>
            <w:r w:rsidRPr="001E6CEA">
              <w:rPr>
                <w:sz w:val="28"/>
                <w:szCs w:val="28"/>
              </w:rPr>
              <w:t xml:space="preserve"> (</w:t>
            </w:r>
            <w:proofErr w:type="gramStart"/>
            <w:r w:rsidRPr="001E6CEA">
              <w:rPr>
                <w:sz w:val="28"/>
                <w:szCs w:val="28"/>
              </w:rPr>
              <w:t>р</w:t>
            </w:r>
            <w:proofErr w:type="gramEnd"/>
            <w:r w:rsidRPr="001E6CEA">
              <w:rPr>
                <w:sz w:val="28"/>
                <w:szCs w:val="28"/>
              </w:rPr>
              <w:t>уководство по эксплуатации)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Составить потребительскую консультацию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Проанализировать ассортимент товара, имеющегося в магазине.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ассортиментным перечнем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>Приложить: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-ассортиментную таблицу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-ассортиментный перечень товаров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-анализ содержания руководства по эксплуатации</w:t>
            </w: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67F61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Обслуживание покупателей в отделе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Освоить основные элементы процесса продажи товаров и особенности продажи отдельных групп товаров (отпуск весовых и штучных товаров в тару по</w:t>
            </w:r>
            <w:r w:rsidRPr="001E6CEA">
              <w:rPr>
                <w:sz w:val="28"/>
                <w:szCs w:val="28"/>
              </w:rPr>
              <w:softHyphen/>
              <w:t xml:space="preserve">купателя).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Овладеть навыками: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взвешивания товара на весах.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-подсчета стоимости покупки устно и на</w:t>
            </w:r>
            <w:r w:rsidRPr="001E6CEA">
              <w:rPr>
                <w:i/>
                <w:iCs/>
                <w:sz w:val="28"/>
                <w:szCs w:val="28"/>
              </w:rPr>
              <w:t xml:space="preserve"> </w:t>
            </w:r>
            <w:r w:rsidRPr="001E6CEA">
              <w:rPr>
                <w:sz w:val="28"/>
                <w:szCs w:val="28"/>
              </w:rPr>
              <w:t xml:space="preserve">калькуляторе.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-комплектованию и упаковке  пода</w:t>
            </w:r>
            <w:r w:rsidRPr="001E6CEA">
              <w:rPr>
                <w:sz w:val="28"/>
                <w:szCs w:val="28"/>
              </w:rPr>
              <w:softHyphen/>
              <w:t xml:space="preserve">рочных наборов.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-консультации о товарах и их производителях.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-проверки качества товаров при выдаче покупки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  изучения  видов и методов изучения покупательского спроса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          -решения проблемных ситуаций, возникающих при обслуживании покупателей в соответствии с правилами </w:t>
            </w:r>
            <w:r w:rsidRPr="001E6CEA">
              <w:rPr>
                <w:sz w:val="28"/>
                <w:szCs w:val="28"/>
              </w:rPr>
              <w:lastRenderedPageBreak/>
              <w:t xml:space="preserve">торговли и Законом РФ «О защите прав потребителей» 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>Приложить: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-анализ содержания книги  отзывов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-тетрадь по изучению спроса </w:t>
            </w:r>
            <w:proofErr w:type="gramStart"/>
            <w:r w:rsidRPr="001E6CEA">
              <w:rPr>
                <w:iCs/>
                <w:sz w:val="28"/>
                <w:szCs w:val="28"/>
              </w:rPr>
              <w:t xml:space="preserve">(  </w:t>
            </w:r>
            <w:proofErr w:type="gramEnd"/>
            <w:r w:rsidRPr="001E6CEA">
              <w:rPr>
                <w:iCs/>
                <w:sz w:val="28"/>
                <w:szCs w:val="28"/>
              </w:rPr>
              <w:t>тетрадь заказов потребителей на товар, отсутствующий в продаже))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-анализ содержания руководства по эксплуатации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E6CEA">
              <w:rPr>
                <w:iCs/>
                <w:sz w:val="28"/>
                <w:szCs w:val="28"/>
              </w:rPr>
              <w:t xml:space="preserve">                 - фото </w:t>
            </w:r>
            <w:proofErr w:type="gramStart"/>
            <w:r w:rsidRPr="001E6CEA">
              <w:rPr>
                <w:iCs/>
                <w:sz w:val="28"/>
                <w:szCs w:val="28"/>
              </w:rPr>
              <w:t xml:space="preserve">( </w:t>
            </w:r>
            <w:proofErr w:type="gramEnd"/>
            <w:r w:rsidRPr="001E6CEA">
              <w:rPr>
                <w:iCs/>
                <w:sz w:val="28"/>
                <w:szCs w:val="28"/>
              </w:rPr>
              <w:t>скомплектованного подарочного набора, процесса обслуживания,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</w:tcPr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Приемка товаров по количеству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источниками закупки товаров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Принять участие в приемке   по количеству </w:t>
            </w:r>
            <w:proofErr w:type="spellStart"/>
            <w:r w:rsidRPr="001E6CEA">
              <w:rPr>
                <w:sz w:val="28"/>
                <w:szCs w:val="28"/>
              </w:rPr>
              <w:t>затаренных</w:t>
            </w:r>
            <w:proofErr w:type="spellEnd"/>
            <w:r w:rsidRPr="001E6CEA">
              <w:rPr>
                <w:sz w:val="28"/>
                <w:szCs w:val="28"/>
              </w:rPr>
              <w:t xml:space="preserve"> и незатаренных товаров  от различных поставщиков.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товарно-сопроводительными документами. Дать анализ правильности заполнения ТСД.</w:t>
            </w: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Приемка товаров по качеству</w:t>
            </w:r>
          </w:p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Принять участие в приемке товаров по качеству   от различных поставщиков</w:t>
            </w:r>
            <w:proofErr w:type="gramStart"/>
            <w:r w:rsidRPr="001E6CEA">
              <w:rPr>
                <w:sz w:val="28"/>
                <w:szCs w:val="28"/>
              </w:rPr>
              <w:t xml:space="preserve"> .</w:t>
            </w:r>
            <w:proofErr w:type="gramEnd"/>
            <w:r w:rsidRPr="001E6CEA">
              <w:rPr>
                <w:sz w:val="28"/>
                <w:szCs w:val="28"/>
              </w:rPr>
              <w:t xml:space="preserve"> Проверить соответствие товаров требованиям нормативных документов, а так же сведениям, указанным на маркировке и в товарно-сопроводительных документах.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Сделать выводы о качестве поступивших товаров  в разрезе отдельных фабрик- изготовителей.</w:t>
            </w: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067F61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>Размещение товаров на хранение</w:t>
            </w:r>
          </w:p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  <w:r w:rsidRPr="001E6CEA">
              <w:rPr>
                <w:b/>
                <w:sz w:val="28"/>
                <w:szCs w:val="28"/>
              </w:rPr>
              <w:t xml:space="preserve">(6 </w:t>
            </w:r>
            <w:r>
              <w:rPr>
                <w:b/>
                <w:sz w:val="28"/>
                <w:szCs w:val="28"/>
              </w:rPr>
              <w:t>часов</w:t>
            </w:r>
            <w:r w:rsidRPr="001E6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условиями и сроками хранения товаров и тары  в розничной  торговой  организации.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Сделать выводы по соблюдению условий хранения товаров и дать предложения по сокращению потерь товаров при хранении.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067F61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Ознакомление с торгово-технологическим оборудованием, </w:t>
            </w:r>
            <w:r w:rsidRPr="001E6CEA">
              <w:rPr>
                <w:b/>
                <w:bCs/>
                <w:sz w:val="28"/>
                <w:szCs w:val="28"/>
              </w:rPr>
              <w:lastRenderedPageBreak/>
              <w:t>применяемым в торговой организации</w:t>
            </w:r>
          </w:p>
          <w:p w:rsidR="00067F61" w:rsidRPr="001E6CEA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(6часов)</w:t>
            </w:r>
          </w:p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Ознакомиться: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с основными видами и характеристиками </w:t>
            </w:r>
            <w:proofErr w:type="spellStart"/>
            <w:r w:rsidRPr="001E6CEA">
              <w:rPr>
                <w:sz w:val="28"/>
                <w:szCs w:val="28"/>
              </w:rPr>
              <w:t>торгово</w:t>
            </w:r>
            <w:proofErr w:type="spellEnd"/>
            <w:r w:rsidRPr="001E6CEA">
              <w:rPr>
                <w:sz w:val="28"/>
                <w:szCs w:val="28"/>
              </w:rPr>
              <w:t>- технологического оборудования применяемые для хранения, приемки и продажи продовольственных и непродовольственных товаров</w:t>
            </w:r>
            <w:proofErr w:type="gramStart"/>
            <w:r w:rsidRPr="001E6CEA">
              <w:rPr>
                <w:sz w:val="28"/>
                <w:szCs w:val="28"/>
              </w:rPr>
              <w:t>.</w:t>
            </w:r>
            <w:proofErr w:type="gramEnd"/>
            <w:r w:rsidRPr="001E6CEA">
              <w:rPr>
                <w:sz w:val="28"/>
                <w:szCs w:val="28"/>
              </w:rPr>
              <w:t xml:space="preserve"> </w:t>
            </w:r>
            <w:proofErr w:type="gramStart"/>
            <w:r w:rsidRPr="001E6CEA">
              <w:rPr>
                <w:sz w:val="28"/>
                <w:szCs w:val="28"/>
              </w:rPr>
              <w:t>в</w:t>
            </w:r>
            <w:proofErr w:type="gramEnd"/>
            <w:r w:rsidRPr="001E6CEA">
              <w:rPr>
                <w:sz w:val="28"/>
                <w:szCs w:val="28"/>
              </w:rPr>
              <w:t xml:space="preserve"> торговой </w:t>
            </w:r>
            <w:r w:rsidRPr="001E6CEA">
              <w:rPr>
                <w:sz w:val="28"/>
                <w:szCs w:val="28"/>
              </w:rPr>
              <w:lastRenderedPageBreak/>
              <w:t>организации.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с различными видами  торгового инвентаря и инструментария для </w:t>
            </w:r>
            <w:proofErr w:type="spellStart"/>
            <w:r w:rsidRPr="001E6CEA">
              <w:rPr>
                <w:sz w:val="28"/>
                <w:szCs w:val="28"/>
              </w:rPr>
              <w:t>всрытия</w:t>
            </w:r>
            <w:proofErr w:type="spellEnd"/>
            <w:r w:rsidRPr="001E6CEA">
              <w:rPr>
                <w:sz w:val="28"/>
                <w:szCs w:val="28"/>
              </w:rPr>
              <w:t xml:space="preserve"> тары, проверки  качества товаров, подготовки товаров к продаже, выкладке и показе товаров,  обслуживания покупателей)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с правилами  эксплуатации и техники  безопасности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- правилами подготовки к работе режущего и </w:t>
            </w:r>
            <w:proofErr w:type="spellStart"/>
            <w:proofErr w:type="gramStart"/>
            <w:r w:rsidRPr="001E6CEA">
              <w:rPr>
                <w:sz w:val="28"/>
                <w:szCs w:val="28"/>
              </w:rPr>
              <w:t>фасовочно</w:t>
            </w:r>
            <w:proofErr w:type="spellEnd"/>
            <w:r w:rsidRPr="001E6CEA">
              <w:rPr>
                <w:sz w:val="28"/>
                <w:szCs w:val="28"/>
              </w:rPr>
              <w:t>- упаковочного</w:t>
            </w:r>
            <w:proofErr w:type="gramEnd"/>
            <w:r w:rsidRPr="001E6CEA">
              <w:rPr>
                <w:sz w:val="28"/>
                <w:szCs w:val="28"/>
              </w:rPr>
              <w:t xml:space="preserve"> оборудования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26" w:type="dxa"/>
          </w:tcPr>
          <w:p w:rsidR="00067F61" w:rsidRPr="001E6CEA" w:rsidRDefault="00067F61" w:rsidP="00C7424B">
            <w:pPr>
              <w:jc w:val="both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Обслуживание покупателей на </w:t>
            </w:r>
            <w:proofErr w:type="spellStart"/>
            <w:r w:rsidRPr="001E6CEA">
              <w:rPr>
                <w:b/>
                <w:bCs/>
                <w:sz w:val="28"/>
                <w:szCs w:val="28"/>
              </w:rPr>
              <w:t>весоизмерите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-</w:t>
            </w:r>
            <w:r w:rsidRPr="001E6CEA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1E6CEA">
              <w:rPr>
                <w:b/>
                <w:bCs/>
                <w:sz w:val="28"/>
                <w:szCs w:val="28"/>
              </w:rPr>
              <w:t>ьном оборудовании (6 часов)</w:t>
            </w:r>
          </w:p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Овладеть практическими навыками  по подготовке и эксплуатации </w:t>
            </w:r>
            <w:proofErr w:type="spellStart"/>
            <w:r w:rsidRPr="001E6CEA">
              <w:rPr>
                <w:bCs/>
                <w:sz w:val="28"/>
                <w:szCs w:val="28"/>
              </w:rPr>
              <w:t>весоизмерительного</w:t>
            </w:r>
            <w:proofErr w:type="spellEnd"/>
            <w:r w:rsidRPr="001E6CEA">
              <w:rPr>
                <w:bCs/>
                <w:sz w:val="28"/>
                <w:szCs w:val="28"/>
              </w:rPr>
              <w:t xml:space="preserve"> оборудования с соблюдением правил эксплуатации и техники безопасности при работе на нем:</w:t>
            </w:r>
          </w:p>
          <w:p w:rsidR="00067F61" w:rsidRPr="001E6CEA" w:rsidRDefault="00067F61" w:rsidP="00C7424B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-установка </w:t>
            </w:r>
            <w:proofErr w:type="spellStart"/>
            <w:r w:rsidRPr="001E6CEA">
              <w:rPr>
                <w:bCs/>
                <w:sz w:val="28"/>
                <w:szCs w:val="28"/>
              </w:rPr>
              <w:t>весоизмерительного</w:t>
            </w:r>
            <w:proofErr w:type="spellEnd"/>
            <w:r w:rsidRPr="001E6CEA">
              <w:rPr>
                <w:bCs/>
                <w:sz w:val="28"/>
                <w:szCs w:val="28"/>
              </w:rPr>
              <w:t xml:space="preserve"> оборудования по уровню</w:t>
            </w:r>
          </w:p>
          <w:p w:rsidR="00067F61" w:rsidRPr="001E6CEA" w:rsidRDefault="00067F61" w:rsidP="00C7424B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 xml:space="preserve">-техника взвешивания на </w:t>
            </w:r>
            <w:proofErr w:type="spellStart"/>
            <w:r w:rsidRPr="001E6CEA">
              <w:rPr>
                <w:bCs/>
                <w:sz w:val="28"/>
                <w:szCs w:val="28"/>
              </w:rPr>
              <w:t>весоизмерительном</w:t>
            </w:r>
            <w:proofErr w:type="spellEnd"/>
            <w:r w:rsidRPr="001E6CEA">
              <w:rPr>
                <w:bCs/>
                <w:sz w:val="28"/>
                <w:szCs w:val="28"/>
              </w:rPr>
              <w:t xml:space="preserve"> оборудовании.</w:t>
            </w:r>
          </w:p>
          <w:p w:rsidR="00067F61" w:rsidRPr="001E6CEA" w:rsidRDefault="00067F61" w:rsidP="00C7424B">
            <w:pPr>
              <w:jc w:val="both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-устранение простейших неисправностей.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067F61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 xml:space="preserve">Участие в инвентаризации </w:t>
            </w:r>
            <w:proofErr w:type="spellStart"/>
            <w:proofErr w:type="gramStart"/>
            <w:r w:rsidRPr="001E6CEA">
              <w:rPr>
                <w:b/>
                <w:bCs/>
                <w:sz w:val="28"/>
                <w:szCs w:val="28"/>
              </w:rPr>
              <w:t>товарно</w:t>
            </w:r>
            <w:proofErr w:type="spellEnd"/>
            <w:r w:rsidRPr="001E6CEA">
              <w:rPr>
                <w:b/>
                <w:bCs/>
                <w:sz w:val="28"/>
                <w:szCs w:val="28"/>
              </w:rPr>
              <w:t>- материальных</w:t>
            </w:r>
            <w:proofErr w:type="gramEnd"/>
            <w:r w:rsidRPr="001E6CEA">
              <w:rPr>
                <w:b/>
                <w:bCs/>
                <w:sz w:val="28"/>
                <w:szCs w:val="28"/>
              </w:rPr>
              <w:t xml:space="preserve"> ценностей </w:t>
            </w:r>
          </w:p>
          <w:p w:rsidR="00067F61" w:rsidRPr="001E6CEA" w:rsidRDefault="00067F61" w:rsidP="00C742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6CEA">
              <w:rPr>
                <w:b/>
                <w:bCs/>
                <w:sz w:val="28"/>
                <w:szCs w:val="28"/>
              </w:rPr>
              <w:t>(6 часов)</w:t>
            </w:r>
          </w:p>
          <w:p w:rsidR="00067F61" w:rsidRPr="001E6CEA" w:rsidRDefault="00067F61" w:rsidP="00C74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Ознакомиться с обязанностями  работников магазина по сохранности материальных ценностей: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видами  материальной ответственности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договором  о материальной ответственности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правами  и обязанностями членов бригады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правилами и сроками составления отчетов в магазине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ответственностью за сохранность товарно-материальных ценностей</w:t>
            </w:r>
          </w:p>
          <w:p w:rsidR="00067F61" w:rsidRPr="001E6CEA" w:rsidRDefault="00067F61" w:rsidP="00C742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>-    порядком проведения инвентаризации</w:t>
            </w:r>
          </w:p>
          <w:p w:rsidR="00067F61" w:rsidRPr="001E6CEA" w:rsidRDefault="00067F61" w:rsidP="00C74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  <w:tr w:rsidR="00067F61" w:rsidRPr="001E6CEA" w:rsidTr="00C7424B">
        <w:tc>
          <w:tcPr>
            <w:tcW w:w="534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7F61" w:rsidRPr="001E6CEA" w:rsidRDefault="00067F61" w:rsidP="00C7424B">
            <w:pPr>
              <w:rPr>
                <w:sz w:val="28"/>
                <w:szCs w:val="28"/>
              </w:rPr>
            </w:pPr>
            <w:r w:rsidRPr="001E6CEA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5528" w:type="dxa"/>
          </w:tcPr>
          <w:p w:rsidR="00067F61" w:rsidRPr="001E6CEA" w:rsidRDefault="00067F61" w:rsidP="00C7424B">
            <w:pPr>
              <w:jc w:val="center"/>
              <w:rPr>
                <w:bCs/>
                <w:sz w:val="28"/>
                <w:szCs w:val="28"/>
              </w:rPr>
            </w:pPr>
            <w:r w:rsidRPr="001E6CEA">
              <w:rPr>
                <w:bCs/>
                <w:sz w:val="28"/>
                <w:szCs w:val="28"/>
              </w:rPr>
              <w:t>72  часа</w:t>
            </w:r>
          </w:p>
        </w:tc>
        <w:tc>
          <w:tcPr>
            <w:tcW w:w="1876" w:type="dxa"/>
          </w:tcPr>
          <w:p w:rsidR="00067F61" w:rsidRPr="001E6CEA" w:rsidRDefault="00067F61" w:rsidP="00C74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2091" w:rsidRDefault="00A22091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A22091" w:rsidRDefault="00A22091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A22091" w:rsidRDefault="00A22091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B802FE" w:rsidRDefault="00B802FE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B802FE" w:rsidRDefault="00B802FE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B802FE" w:rsidRDefault="00B802FE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317D22" w:rsidRPr="004A7C6C" w:rsidRDefault="00317D22" w:rsidP="00317D2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A7C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учебной и производственной</w:t>
      </w:r>
      <w:r w:rsidRPr="004A7C6C">
        <w:rPr>
          <w:sz w:val="28"/>
          <w:szCs w:val="28"/>
        </w:rPr>
        <w:t xml:space="preserve"> практики осуществляется образовательным учреждением в сроки, устан</w:t>
      </w:r>
      <w:r>
        <w:rPr>
          <w:sz w:val="28"/>
          <w:szCs w:val="28"/>
        </w:rPr>
        <w:t>овленные рабочим учебным планом и календарным графиком учебного процесса.</w:t>
      </w:r>
      <w:r w:rsidRPr="004A7C6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практика проходит в специально оборудованных аудиториях учебного заведения. Производственную</w:t>
      </w:r>
      <w:r w:rsidRPr="004A7C6C">
        <w:rPr>
          <w:sz w:val="28"/>
          <w:szCs w:val="28"/>
        </w:rPr>
        <w:t xml:space="preserve"> практику студенты проходят в предприятиях розничной и оптовой торговли, а также в отделах сбыта производственных организаций или в сфере услуг.</w:t>
      </w:r>
    </w:p>
    <w:p w:rsidR="00317D22" w:rsidRPr="004A7C6C" w:rsidRDefault="00317D22" w:rsidP="00317D2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Учебная и производственная п</w:t>
      </w:r>
      <w:r w:rsidRPr="004A7C6C">
        <w:rPr>
          <w:sz w:val="28"/>
          <w:szCs w:val="28"/>
        </w:rPr>
        <w:t xml:space="preserve">рактика является обязательным разделом </w:t>
      </w:r>
      <w:r>
        <w:rPr>
          <w:sz w:val="28"/>
          <w:szCs w:val="28"/>
        </w:rPr>
        <w:t>ФГОС</w:t>
      </w:r>
      <w:r w:rsidRPr="004A7C6C">
        <w:rPr>
          <w:sz w:val="28"/>
          <w:szCs w:val="28"/>
        </w:rPr>
        <w:t xml:space="preserve">. Она представляет собой вид учебных </w:t>
      </w:r>
      <w:r>
        <w:rPr>
          <w:sz w:val="28"/>
          <w:szCs w:val="28"/>
        </w:rPr>
        <w:t xml:space="preserve">и практических </w:t>
      </w:r>
      <w:r w:rsidRPr="004A7C6C">
        <w:rPr>
          <w:sz w:val="28"/>
          <w:szCs w:val="28"/>
        </w:rPr>
        <w:t>занятий, обеспечивающих практико-ориентированную подготовку обучающихся.</w:t>
      </w:r>
      <w:r>
        <w:rPr>
          <w:sz w:val="28"/>
          <w:szCs w:val="28"/>
        </w:rPr>
        <w:t xml:space="preserve"> Учебная и производственная</w:t>
      </w:r>
      <w:r w:rsidRPr="004A7C6C">
        <w:rPr>
          <w:sz w:val="28"/>
          <w:szCs w:val="28"/>
        </w:rPr>
        <w:t xml:space="preserve"> практика проводится образовательным учр</w:t>
      </w:r>
      <w:r>
        <w:rPr>
          <w:sz w:val="28"/>
          <w:szCs w:val="28"/>
        </w:rPr>
        <w:t xml:space="preserve">еждением при освоении обучающимися </w:t>
      </w:r>
      <w:r w:rsidRPr="004A7C6C">
        <w:rPr>
          <w:sz w:val="28"/>
          <w:szCs w:val="28"/>
        </w:rPr>
        <w:t xml:space="preserve"> профессиональных компетенций в рамках </w:t>
      </w:r>
      <w:r>
        <w:rPr>
          <w:sz w:val="28"/>
          <w:szCs w:val="28"/>
        </w:rPr>
        <w:t>профессиональных модулей и может</w:t>
      </w:r>
      <w:r w:rsidRPr="004A7C6C">
        <w:rPr>
          <w:sz w:val="28"/>
          <w:szCs w:val="28"/>
        </w:rPr>
        <w:t xml:space="preserve"> реализовываться как концентрированно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и рассредоточено</w:t>
      </w:r>
      <w:r w:rsidRPr="004A7C6C">
        <w:rPr>
          <w:sz w:val="28"/>
          <w:szCs w:val="28"/>
        </w:rPr>
        <w:t>, чередуясь с теоретическими зан</w:t>
      </w:r>
      <w:r>
        <w:rPr>
          <w:sz w:val="28"/>
          <w:szCs w:val="28"/>
        </w:rPr>
        <w:t xml:space="preserve">ятиями. </w:t>
      </w:r>
    </w:p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sectPr w:rsidR="00EB777A" w:rsidSect="00E5160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75"/>
    <w:multiLevelType w:val="hybridMultilevel"/>
    <w:tmpl w:val="BB1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15"/>
    <w:multiLevelType w:val="hybridMultilevel"/>
    <w:tmpl w:val="31D87A56"/>
    <w:lvl w:ilvl="0" w:tplc="B8FA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E992967"/>
    <w:multiLevelType w:val="hybridMultilevel"/>
    <w:tmpl w:val="AF32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C4B"/>
    <w:multiLevelType w:val="hybridMultilevel"/>
    <w:tmpl w:val="DE46D002"/>
    <w:lvl w:ilvl="0" w:tplc="78C45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B71"/>
    <w:multiLevelType w:val="hybridMultilevel"/>
    <w:tmpl w:val="EC1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AE6708"/>
    <w:multiLevelType w:val="hybridMultilevel"/>
    <w:tmpl w:val="6798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2D0E"/>
    <w:multiLevelType w:val="hybridMultilevel"/>
    <w:tmpl w:val="5ECA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0B7"/>
    <w:multiLevelType w:val="hybridMultilevel"/>
    <w:tmpl w:val="E294D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E40"/>
    <w:multiLevelType w:val="hybridMultilevel"/>
    <w:tmpl w:val="4554F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74E92"/>
    <w:multiLevelType w:val="hybridMultilevel"/>
    <w:tmpl w:val="6AAA95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E41A4"/>
    <w:multiLevelType w:val="hybridMultilevel"/>
    <w:tmpl w:val="69CADBA0"/>
    <w:lvl w:ilvl="0" w:tplc="0C9066BE">
      <w:start w:val="5"/>
      <w:numFmt w:val="decimal"/>
      <w:lvlText w:val="%1"/>
      <w:lvlJc w:val="left"/>
      <w:pPr>
        <w:ind w:left="340" w:hanging="521"/>
      </w:pPr>
      <w:rPr>
        <w:rFonts w:hint="default"/>
        <w:lang w:val="ru-RU" w:eastAsia="ru-RU" w:bidi="ru-RU"/>
      </w:rPr>
    </w:lvl>
    <w:lvl w:ilvl="1" w:tplc="032C1A26">
      <w:numFmt w:val="none"/>
      <w:lvlText w:val=""/>
      <w:lvlJc w:val="left"/>
      <w:pPr>
        <w:tabs>
          <w:tab w:val="num" w:pos="360"/>
        </w:tabs>
      </w:pPr>
    </w:lvl>
    <w:lvl w:ilvl="2" w:tplc="6EA2946E">
      <w:numFmt w:val="bullet"/>
      <w:lvlText w:val="•"/>
      <w:lvlJc w:val="left"/>
      <w:pPr>
        <w:ind w:left="2225" w:hanging="521"/>
      </w:pPr>
      <w:rPr>
        <w:rFonts w:hint="default"/>
        <w:lang w:val="ru-RU" w:eastAsia="ru-RU" w:bidi="ru-RU"/>
      </w:rPr>
    </w:lvl>
    <w:lvl w:ilvl="3" w:tplc="ACD84E30">
      <w:numFmt w:val="bullet"/>
      <w:lvlText w:val="•"/>
      <w:lvlJc w:val="left"/>
      <w:pPr>
        <w:ind w:left="3167" w:hanging="521"/>
      </w:pPr>
      <w:rPr>
        <w:rFonts w:hint="default"/>
        <w:lang w:val="ru-RU" w:eastAsia="ru-RU" w:bidi="ru-RU"/>
      </w:rPr>
    </w:lvl>
    <w:lvl w:ilvl="4" w:tplc="F1201712">
      <w:numFmt w:val="bullet"/>
      <w:lvlText w:val="•"/>
      <w:lvlJc w:val="left"/>
      <w:pPr>
        <w:ind w:left="4110" w:hanging="521"/>
      </w:pPr>
      <w:rPr>
        <w:rFonts w:hint="default"/>
        <w:lang w:val="ru-RU" w:eastAsia="ru-RU" w:bidi="ru-RU"/>
      </w:rPr>
    </w:lvl>
    <w:lvl w:ilvl="5" w:tplc="7750D810">
      <w:numFmt w:val="bullet"/>
      <w:lvlText w:val="•"/>
      <w:lvlJc w:val="left"/>
      <w:pPr>
        <w:ind w:left="5053" w:hanging="521"/>
      </w:pPr>
      <w:rPr>
        <w:rFonts w:hint="default"/>
        <w:lang w:val="ru-RU" w:eastAsia="ru-RU" w:bidi="ru-RU"/>
      </w:rPr>
    </w:lvl>
    <w:lvl w:ilvl="6" w:tplc="60703700">
      <w:numFmt w:val="bullet"/>
      <w:lvlText w:val="•"/>
      <w:lvlJc w:val="left"/>
      <w:pPr>
        <w:ind w:left="5995" w:hanging="521"/>
      </w:pPr>
      <w:rPr>
        <w:rFonts w:hint="default"/>
        <w:lang w:val="ru-RU" w:eastAsia="ru-RU" w:bidi="ru-RU"/>
      </w:rPr>
    </w:lvl>
    <w:lvl w:ilvl="7" w:tplc="6AFE0962">
      <w:numFmt w:val="bullet"/>
      <w:lvlText w:val="•"/>
      <w:lvlJc w:val="left"/>
      <w:pPr>
        <w:ind w:left="6938" w:hanging="521"/>
      </w:pPr>
      <w:rPr>
        <w:rFonts w:hint="default"/>
        <w:lang w:val="ru-RU" w:eastAsia="ru-RU" w:bidi="ru-RU"/>
      </w:rPr>
    </w:lvl>
    <w:lvl w:ilvl="8" w:tplc="6FC2C5F2">
      <w:numFmt w:val="bullet"/>
      <w:lvlText w:val="•"/>
      <w:lvlJc w:val="left"/>
      <w:pPr>
        <w:ind w:left="7881" w:hanging="521"/>
      </w:pPr>
      <w:rPr>
        <w:rFonts w:hint="default"/>
        <w:lang w:val="ru-RU" w:eastAsia="ru-RU" w:bidi="ru-RU"/>
      </w:rPr>
    </w:lvl>
  </w:abstractNum>
  <w:abstractNum w:abstractNumId="11">
    <w:nsid w:val="6E7A15D0"/>
    <w:multiLevelType w:val="hybridMultilevel"/>
    <w:tmpl w:val="8E5CD59E"/>
    <w:lvl w:ilvl="0" w:tplc="C0389510">
      <w:start w:val="7"/>
      <w:numFmt w:val="decimal"/>
      <w:lvlText w:val="%1"/>
      <w:lvlJc w:val="left"/>
      <w:pPr>
        <w:ind w:left="460" w:hanging="492"/>
      </w:pPr>
      <w:rPr>
        <w:rFonts w:hint="default"/>
        <w:lang w:val="ru-RU" w:eastAsia="ru-RU" w:bidi="ru-RU"/>
      </w:rPr>
    </w:lvl>
    <w:lvl w:ilvl="1" w:tplc="0E14566C">
      <w:numFmt w:val="none"/>
      <w:lvlText w:val=""/>
      <w:lvlJc w:val="left"/>
      <w:pPr>
        <w:tabs>
          <w:tab w:val="num" w:pos="360"/>
        </w:tabs>
      </w:pPr>
    </w:lvl>
    <w:lvl w:ilvl="2" w:tplc="F98AD710">
      <w:numFmt w:val="bullet"/>
      <w:lvlText w:val="•"/>
      <w:lvlJc w:val="left"/>
      <w:pPr>
        <w:ind w:left="2369" w:hanging="492"/>
      </w:pPr>
      <w:rPr>
        <w:rFonts w:hint="default"/>
        <w:lang w:val="ru-RU" w:eastAsia="ru-RU" w:bidi="ru-RU"/>
      </w:rPr>
    </w:lvl>
    <w:lvl w:ilvl="3" w:tplc="058AFF2C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 w:tplc="C054DA22">
      <w:numFmt w:val="bullet"/>
      <w:lvlText w:val="•"/>
      <w:lvlJc w:val="left"/>
      <w:pPr>
        <w:ind w:left="4278" w:hanging="492"/>
      </w:pPr>
      <w:rPr>
        <w:rFonts w:hint="default"/>
        <w:lang w:val="ru-RU" w:eastAsia="ru-RU" w:bidi="ru-RU"/>
      </w:rPr>
    </w:lvl>
    <w:lvl w:ilvl="5" w:tplc="0B981B90">
      <w:numFmt w:val="bullet"/>
      <w:lvlText w:val="•"/>
      <w:lvlJc w:val="left"/>
      <w:pPr>
        <w:ind w:left="5233" w:hanging="492"/>
      </w:pPr>
      <w:rPr>
        <w:rFonts w:hint="default"/>
        <w:lang w:val="ru-RU" w:eastAsia="ru-RU" w:bidi="ru-RU"/>
      </w:rPr>
    </w:lvl>
    <w:lvl w:ilvl="6" w:tplc="D76E16E6">
      <w:numFmt w:val="bullet"/>
      <w:lvlText w:val="•"/>
      <w:lvlJc w:val="left"/>
      <w:pPr>
        <w:ind w:left="6187" w:hanging="492"/>
      </w:pPr>
      <w:rPr>
        <w:rFonts w:hint="default"/>
        <w:lang w:val="ru-RU" w:eastAsia="ru-RU" w:bidi="ru-RU"/>
      </w:rPr>
    </w:lvl>
    <w:lvl w:ilvl="7" w:tplc="DBAE1D70">
      <w:numFmt w:val="bullet"/>
      <w:lvlText w:val="•"/>
      <w:lvlJc w:val="left"/>
      <w:pPr>
        <w:ind w:left="7142" w:hanging="492"/>
      </w:pPr>
      <w:rPr>
        <w:rFonts w:hint="default"/>
        <w:lang w:val="ru-RU" w:eastAsia="ru-RU" w:bidi="ru-RU"/>
      </w:rPr>
    </w:lvl>
    <w:lvl w:ilvl="8" w:tplc="B6F08A3E">
      <w:numFmt w:val="bullet"/>
      <w:lvlText w:val="•"/>
      <w:lvlJc w:val="left"/>
      <w:pPr>
        <w:ind w:left="8097" w:hanging="492"/>
      </w:pPr>
      <w:rPr>
        <w:rFonts w:hint="default"/>
        <w:lang w:val="ru-RU" w:eastAsia="ru-RU" w:bidi="ru-RU"/>
      </w:rPr>
    </w:lvl>
  </w:abstractNum>
  <w:abstractNum w:abstractNumId="12">
    <w:nsid w:val="70036EA8"/>
    <w:multiLevelType w:val="hybridMultilevel"/>
    <w:tmpl w:val="02C0EA14"/>
    <w:lvl w:ilvl="0" w:tplc="8C0882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E560C"/>
    <w:multiLevelType w:val="hybridMultilevel"/>
    <w:tmpl w:val="210C3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536AD"/>
    <w:multiLevelType w:val="hybridMultilevel"/>
    <w:tmpl w:val="8CD4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B64"/>
    <w:rsid w:val="00017EDE"/>
    <w:rsid w:val="00031D88"/>
    <w:rsid w:val="00051C37"/>
    <w:rsid w:val="00067F61"/>
    <w:rsid w:val="000817B8"/>
    <w:rsid w:val="00096C6A"/>
    <w:rsid w:val="000A601E"/>
    <w:rsid w:val="000C1901"/>
    <w:rsid w:val="000C6CC9"/>
    <w:rsid w:val="000E1B8F"/>
    <w:rsid w:val="000F1A4B"/>
    <w:rsid w:val="000F4CB9"/>
    <w:rsid w:val="0010797D"/>
    <w:rsid w:val="001110D3"/>
    <w:rsid w:val="00117C3F"/>
    <w:rsid w:val="00122219"/>
    <w:rsid w:val="001358E2"/>
    <w:rsid w:val="001817ED"/>
    <w:rsid w:val="001C7256"/>
    <w:rsid w:val="001E4A0B"/>
    <w:rsid w:val="001E6CEA"/>
    <w:rsid w:val="00215379"/>
    <w:rsid w:val="0027283F"/>
    <w:rsid w:val="002769B6"/>
    <w:rsid w:val="00291D71"/>
    <w:rsid w:val="00292DDE"/>
    <w:rsid w:val="002A7D0B"/>
    <w:rsid w:val="002C0CD4"/>
    <w:rsid w:val="002D0AA3"/>
    <w:rsid w:val="002D747E"/>
    <w:rsid w:val="00317D22"/>
    <w:rsid w:val="0038048D"/>
    <w:rsid w:val="00393346"/>
    <w:rsid w:val="00393C6B"/>
    <w:rsid w:val="003A6A34"/>
    <w:rsid w:val="003D2E14"/>
    <w:rsid w:val="003F3BA2"/>
    <w:rsid w:val="004022F5"/>
    <w:rsid w:val="004219FD"/>
    <w:rsid w:val="004331B9"/>
    <w:rsid w:val="00434B7A"/>
    <w:rsid w:val="00456BE5"/>
    <w:rsid w:val="00461460"/>
    <w:rsid w:val="00486143"/>
    <w:rsid w:val="00486B85"/>
    <w:rsid w:val="004D0A19"/>
    <w:rsid w:val="004D6133"/>
    <w:rsid w:val="004F2F31"/>
    <w:rsid w:val="00510B64"/>
    <w:rsid w:val="00521055"/>
    <w:rsid w:val="00521B5A"/>
    <w:rsid w:val="00571AA3"/>
    <w:rsid w:val="00584941"/>
    <w:rsid w:val="005949C4"/>
    <w:rsid w:val="005B10B2"/>
    <w:rsid w:val="005E669B"/>
    <w:rsid w:val="00616DA2"/>
    <w:rsid w:val="00631664"/>
    <w:rsid w:val="0063433D"/>
    <w:rsid w:val="00637B23"/>
    <w:rsid w:val="00673062"/>
    <w:rsid w:val="00685BC3"/>
    <w:rsid w:val="006928EA"/>
    <w:rsid w:val="00697EBD"/>
    <w:rsid w:val="006A301E"/>
    <w:rsid w:val="006A6341"/>
    <w:rsid w:val="006B7E10"/>
    <w:rsid w:val="006C215E"/>
    <w:rsid w:val="006F0892"/>
    <w:rsid w:val="006F7144"/>
    <w:rsid w:val="00700B37"/>
    <w:rsid w:val="007117F2"/>
    <w:rsid w:val="00713FF2"/>
    <w:rsid w:val="007A72B9"/>
    <w:rsid w:val="007D4D4F"/>
    <w:rsid w:val="00820622"/>
    <w:rsid w:val="0087254E"/>
    <w:rsid w:val="0087459E"/>
    <w:rsid w:val="008A5797"/>
    <w:rsid w:val="008D01FE"/>
    <w:rsid w:val="008E60D9"/>
    <w:rsid w:val="008F738E"/>
    <w:rsid w:val="00924653"/>
    <w:rsid w:val="00926D77"/>
    <w:rsid w:val="00961007"/>
    <w:rsid w:val="009873F4"/>
    <w:rsid w:val="00997B4D"/>
    <w:rsid w:val="009B6AC4"/>
    <w:rsid w:val="009F0E17"/>
    <w:rsid w:val="00A212BB"/>
    <w:rsid w:val="00A22091"/>
    <w:rsid w:val="00A40206"/>
    <w:rsid w:val="00A63766"/>
    <w:rsid w:val="00A85BF0"/>
    <w:rsid w:val="00A9570A"/>
    <w:rsid w:val="00AB6C7E"/>
    <w:rsid w:val="00AE08ED"/>
    <w:rsid w:val="00AE12F4"/>
    <w:rsid w:val="00B02DE9"/>
    <w:rsid w:val="00B21151"/>
    <w:rsid w:val="00B802FE"/>
    <w:rsid w:val="00BA713B"/>
    <w:rsid w:val="00BC44C7"/>
    <w:rsid w:val="00BC6ABA"/>
    <w:rsid w:val="00BD666C"/>
    <w:rsid w:val="00BE07EE"/>
    <w:rsid w:val="00BE7AB8"/>
    <w:rsid w:val="00BF3284"/>
    <w:rsid w:val="00C1788C"/>
    <w:rsid w:val="00C419D2"/>
    <w:rsid w:val="00C54ED6"/>
    <w:rsid w:val="00C63D07"/>
    <w:rsid w:val="00C95FA4"/>
    <w:rsid w:val="00CA5697"/>
    <w:rsid w:val="00CA7B5F"/>
    <w:rsid w:val="00CB0B96"/>
    <w:rsid w:val="00CC2C59"/>
    <w:rsid w:val="00CE3A1F"/>
    <w:rsid w:val="00D3609F"/>
    <w:rsid w:val="00D76714"/>
    <w:rsid w:val="00D81CCF"/>
    <w:rsid w:val="00D854D9"/>
    <w:rsid w:val="00D96B03"/>
    <w:rsid w:val="00D97933"/>
    <w:rsid w:val="00DA16A4"/>
    <w:rsid w:val="00DC20D8"/>
    <w:rsid w:val="00DD30DC"/>
    <w:rsid w:val="00DE0657"/>
    <w:rsid w:val="00DE2037"/>
    <w:rsid w:val="00DE297A"/>
    <w:rsid w:val="00DF2355"/>
    <w:rsid w:val="00E21634"/>
    <w:rsid w:val="00E25DA9"/>
    <w:rsid w:val="00E91ECA"/>
    <w:rsid w:val="00EA0316"/>
    <w:rsid w:val="00EB777A"/>
    <w:rsid w:val="00ED0D46"/>
    <w:rsid w:val="00ED610E"/>
    <w:rsid w:val="00F263A7"/>
    <w:rsid w:val="00F3084A"/>
    <w:rsid w:val="00F4087B"/>
    <w:rsid w:val="00F44B69"/>
    <w:rsid w:val="00F458A8"/>
    <w:rsid w:val="00F55995"/>
    <w:rsid w:val="00F61DD9"/>
    <w:rsid w:val="00FA6FDC"/>
    <w:rsid w:val="00FB5217"/>
    <w:rsid w:val="00FE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0B64"/>
    <w:pPr>
      <w:ind w:left="283" w:hanging="283"/>
    </w:pPr>
  </w:style>
  <w:style w:type="paragraph" w:styleId="2">
    <w:name w:val="List 2"/>
    <w:basedOn w:val="a"/>
    <w:rsid w:val="00510B64"/>
    <w:pPr>
      <w:ind w:left="566" w:hanging="283"/>
    </w:pPr>
  </w:style>
  <w:style w:type="character" w:customStyle="1" w:styleId="FontStyle105">
    <w:name w:val="Font Style105"/>
    <w:rsid w:val="00510B64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1"/>
    <w:qFormat/>
    <w:rsid w:val="00510B64"/>
    <w:pPr>
      <w:ind w:left="720"/>
    </w:pPr>
    <w:rPr>
      <w:rFonts w:eastAsia="Times New Roman"/>
    </w:rPr>
  </w:style>
  <w:style w:type="paragraph" w:styleId="20">
    <w:name w:val="Body Text 2"/>
    <w:basedOn w:val="a"/>
    <w:link w:val="21"/>
    <w:uiPriority w:val="99"/>
    <w:rsid w:val="00DE297A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0"/>
    </w:rPr>
  </w:style>
  <w:style w:type="character" w:customStyle="1" w:styleId="21">
    <w:name w:val="Основной текст 2 Знак"/>
    <w:basedOn w:val="a0"/>
    <w:link w:val="20"/>
    <w:uiPriority w:val="99"/>
    <w:rsid w:val="00DE297A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character" w:styleId="a5">
    <w:name w:val="Strong"/>
    <w:basedOn w:val="a0"/>
    <w:uiPriority w:val="99"/>
    <w:qFormat/>
    <w:rsid w:val="00EB777A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9F0E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144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  <w:style w:type="paragraph" w:styleId="a7">
    <w:name w:val="Body Text"/>
    <w:basedOn w:val="a"/>
    <w:link w:val="a8"/>
    <w:uiPriority w:val="99"/>
    <w:unhideWhenUsed/>
    <w:rsid w:val="00521B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21B5A"/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BC44C7"/>
    <w:pPr>
      <w:widowControl w:val="0"/>
      <w:autoSpaceDE w:val="0"/>
      <w:autoSpaceDN w:val="0"/>
      <w:adjustRightInd w:val="0"/>
      <w:spacing w:line="192" w:lineRule="exact"/>
      <w:ind w:firstLine="23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41CE-83D3-44F1-89FF-E9E8E5D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33</cp:revision>
  <dcterms:created xsi:type="dcterms:W3CDTF">2018-04-08T13:14:00Z</dcterms:created>
  <dcterms:modified xsi:type="dcterms:W3CDTF">2018-04-08T14:04:00Z</dcterms:modified>
</cp:coreProperties>
</file>