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D9F" w:rsidRPr="00DE5D9F" w:rsidRDefault="00DE5D9F" w:rsidP="00DE5D9F">
      <w:pPr>
        <w:rPr>
          <w:b/>
          <w:bCs/>
        </w:rPr>
      </w:pPr>
      <w:r w:rsidRPr="00DE5D9F"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-91440</wp:posOffset>
            </wp:positionV>
            <wp:extent cx="2286000" cy="809625"/>
            <wp:effectExtent l="0" t="0" r="0" b="9525"/>
            <wp:wrapNone/>
            <wp:docPr id="2" name="Рисунок 2" descr="https://hhcdn.ru/employer-logo/972168.jpe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hhcdn.ru/employer-logo/972168.jpe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E5D9F">
        <w:rPr>
          <w:b/>
          <w:bCs/>
        </w:rPr>
        <w:t>Личный помощник руководителя</w:t>
      </w:r>
    </w:p>
    <w:p w:rsidR="00DE5D9F" w:rsidRPr="00DE5D9F" w:rsidRDefault="00DE5D9F" w:rsidP="00DE5D9F">
      <w:r w:rsidRPr="00DE5D9F">
        <w:t>от 20 000 до 25 000 руб. на руки</w:t>
      </w:r>
    </w:p>
    <w:p w:rsidR="00DE5D9F" w:rsidRPr="00DE5D9F" w:rsidRDefault="00DE5D9F" w:rsidP="00DE5D9F">
      <w:hyperlink r:id="rId7" w:history="1">
        <w:r w:rsidRPr="00DE5D9F">
          <w:rPr>
            <w:rStyle w:val="a3"/>
          </w:rPr>
          <w:t>ITL</w:t>
        </w:r>
      </w:hyperlink>
    </w:p>
    <w:p w:rsidR="00DE5D9F" w:rsidRPr="00DE5D9F" w:rsidRDefault="00DE5D9F" w:rsidP="00DE5D9F">
      <w:r w:rsidRPr="00DE5D9F">
        <w:t>Нижний Новгород</w:t>
      </w:r>
    </w:p>
    <w:p w:rsidR="00DE5D9F" w:rsidRPr="00DE5D9F" w:rsidRDefault="00DE5D9F" w:rsidP="00DE5D9F">
      <w:r w:rsidRPr="00DE5D9F">
        <w:t>Требуемый опыт работы: не требуется</w:t>
      </w:r>
    </w:p>
    <w:p w:rsidR="00DE5D9F" w:rsidRPr="00DE5D9F" w:rsidRDefault="00DE5D9F" w:rsidP="00DE5D9F">
      <w:r w:rsidRPr="00DE5D9F">
        <w:t>Полная занятость, полный день</w:t>
      </w:r>
    </w:p>
    <w:p w:rsidR="00DE5D9F" w:rsidRPr="00DE5D9F" w:rsidRDefault="00DE5D9F" w:rsidP="00DE5D9F">
      <w:r w:rsidRPr="00DE5D9F">
        <w:t>"Информационно-техническая лаборатория" - федеральная компания TOП-10 сервисных компаний в сфере обслуживания ИТ-инфраструктуры</w:t>
      </w:r>
    </w:p>
    <w:p w:rsidR="00DE5D9F" w:rsidRPr="00DE5D9F" w:rsidRDefault="00DE5D9F" w:rsidP="00DE5D9F">
      <w:r w:rsidRPr="00DE5D9F">
        <w:rPr>
          <w:b/>
          <w:bCs/>
        </w:rPr>
        <w:t>В связи с расширением штата в поисках коллеги, по новому направлению.</w:t>
      </w:r>
    </w:p>
    <w:p w:rsidR="00DE5D9F" w:rsidRPr="00DE5D9F" w:rsidRDefault="00DE5D9F" w:rsidP="00DE5D9F">
      <w:r w:rsidRPr="00DE5D9F">
        <w:rPr>
          <w:b/>
          <w:bCs/>
          <w:i/>
          <w:iCs/>
        </w:rPr>
        <w:t>Что нужно будет делать:</w:t>
      </w:r>
    </w:p>
    <w:p w:rsidR="00DE5D9F" w:rsidRPr="00DE5D9F" w:rsidRDefault="00DE5D9F" w:rsidP="00DE5D9F">
      <w:pPr>
        <w:numPr>
          <w:ilvl w:val="0"/>
          <w:numId w:val="1"/>
        </w:numPr>
      </w:pPr>
      <w:r w:rsidRPr="00DE5D9F">
        <w:t>Закрытие ряда жизненных задач (заказ услуг, покупки и доставки товаров)</w:t>
      </w:r>
    </w:p>
    <w:p w:rsidR="00DE5D9F" w:rsidRPr="00DE5D9F" w:rsidRDefault="00DE5D9F" w:rsidP="00DE5D9F">
      <w:pPr>
        <w:numPr>
          <w:ilvl w:val="0"/>
          <w:numId w:val="1"/>
        </w:numPr>
      </w:pPr>
      <w:r w:rsidRPr="00DE5D9F">
        <w:t>Документооборот компании</w:t>
      </w:r>
    </w:p>
    <w:p w:rsidR="00DE5D9F" w:rsidRPr="00DE5D9F" w:rsidRDefault="00DE5D9F" w:rsidP="00DE5D9F">
      <w:pPr>
        <w:numPr>
          <w:ilvl w:val="0"/>
          <w:numId w:val="1"/>
        </w:numPr>
      </w:pPr>
      <w:r w:rsidRPr="00DE5D9F">
        <w:t>Быстрое и эффективное решение любых вопросов</w:t>
      </w:r>
    </w:p>
    <w:p w:rsidR="00DE5D9F" w:rsidRPr="00DE5D9F" w:rsidRDefault="00DE5D9F" w:rsidP="00DE5D9F">
      <w:pPr>
        <w:numPr>
          <w:ilvl w:val="0"/>
          <w:numId w:val="1"/>
        </w:numPr>
      </w:pPr>
      <w:r w:rsidRPr="00DE5D9F">
        <w:t>Готовность помочь в любое время.</w:t>
      </w:r>
    </w:p>
    <w:p w:rsidR="00DE5D9F" w:rsidRPr="00DE5D9F" w:rsidRDefault="00DE5D9F" w:rsidP="00DE5D9F">
      <w:r w:rsidRPr="00DE5D9F">
        <w:rPr>
          <w:b/>
          <w:bCs/>
        </w:rPr>
        <w:t>Видим нашу коллегу:</w:t>
      </w:r>
    </w:p>
    <w:p w:rsidR="00DE5D9F" w:rsidRPr="00DE5D9F" w:rsidRDefault="00DE5D9F" w:rsidP="00DE5D9F">
      <w:pPr>
        <w:numPr>
          <w:ilvl w:val="0"/>
          <w:numId w:val="2"/>
        </w:numPr>
      </w:pPr>
      <w:r w:rsidRPr="00DE5D9F">
        <w:t>Дружелюбным, приветливым;</w:t>
      </w:r>
    </w:p>
    <w:p w:rsidR="00DE5D9F" w:rsidRPr="00DE5D9F" w:rsidRDefault="00DE5D9F" w:rsidP="00DE5D9F">
      <w:pPr>
        <w:numPr>
          <w:ilvl w:val="0"/>
          <w:numId w:val="2"/>
        </w:numPr>
      </w:pPr>
      <w:r w:rsidRPr="00DE5D9F">
        <w:t>Умеющим и желающим организовывать свой рабочий день;</w:t>
      </w:r>
    </w:p>
    <w:p w:rsidR="00DE5D9F" w:rsidRPr="00DE5D9F" w:rsidRDefault="00DE5D9F" w:rsidP="00DE5D9F">
      <w:pPr>
        <w:numPr>
          <w:ilvl w:val="0"/>
          <w:numId w:val="2"/>
        </w:numPr>
      </w:pPr>
      <w:r w:rsidRPr="00DE5D9F">
        <w:t>Не боящейся большого количества задач и высокого темпа работы;</w:t>
      </w:r>
    </w:p>
    <w:p w:rsidR="00DE5D9F" w:rsidRPr="00DE5D9F" w:rsidRDefault="00DE5D9F" w:rsidP="00DE5D9F">
      <w:pPr>
        <w:numPr>
          <w:ilvl w:val="0"/>
          <w:numId w:val="2"/>
        </w:numPr>
      </w:pPr>
      <w:r w:rsidRPr="00DE5D9F">
        <w:t>Умеющего требовать с других исполнения установленных правил.</w:t>
      </w:r>
    </w:p>
    <w:p w:rsidR="00DE5D9F" w:rsidRPr="00DE5D9F" w:rsidRDefault="00DE5D9F" w:rsidP="00DE5D9F">
      <w:r w:rsidRPr="00DE5D9F">
        <w:rPr>
          <w:b/>
          <w:bCs/>
        </w:rPr>
        <w:t>Мы предлагаем:</w:t>
      </w:r>
    </w:p>
    <w:p w:rsidR="00DE5D9F" w:rsidRPr="00DE5D9F" w:rsidRDefault="00DE5D9F" w:rsidP="00DE5D9F">
      <w:pPr>
        <w:numPr>
          <w:ilvl w:val="0"/>
          <w:numId w:val="3"/>
        </w:numPr>
      </w:pPr>
      <w:r w:rsidRPr="00DE5D9F">
        <w:t>Оклад 20.000 руб./мес. "на руки" + премии;</w:t>
      </w:r>
    </w:p>
    <w:p w:rsidR="00DE5D9F" w:rsidRPr="00DE5D9F" w:rsidRDefault="00DE5D9F" w:rsidP="00DE5D9F">
      <w:pPr>
        <w:numPr>
          <w:ilvl w:val="0"/>
          <w:numId w:val="3"/>
        </w:numPr>
      </w:pPr>
      <w:r w:rsidRPr="00DE5D9F">
        <w:t xml:space="preserve">Официальное трудоустройство, график </w:t>
      </w:r>
      <w:proofErr w:type="spellStart"/>
      <w:r w:rsidRPr="00DE5D9F">
        <w:t>пн-пт</w:t>
      </w:r>
      <w:proofErr w:type="spellEnd"/>
      <w:r w:rsidRPr="00DE5D9F">
        <w:t xml:space="preserve"> с 9:00 до 18:00;</w:t>
      </w:r>
    </w:p>
    <w:p w:rsidR="00DE5D9F" w:rsidRPr="00DE5D9F" w:rsidRDefault="00DE5D9F" w:rsidP="00DE5D9F">
      <w:pPr>
        <w:numPr>
          <w:ilvl w:val="0"/>
          <w:numId w:val="3"/>
        </w:numPr>
      </w:pPr>
      <w:r w:rsidRPr="00DE5D9F">
        <w:t>Обучение в процессе работы;</w:t>
      </w:r>
    </w:p>
    <w:p w:rsidR="00DE5D9F" w:rsidRPr="00DE5D9F" w:rsidRDefault="00DE5D9F" w:rsidP="00DE5D9F">
      <w:pPr>
        <w:numPr>
          <w:ilvl w:val="0"/>
          <w:numId w:val="3"/>
        </w:numPr>
      </w:pPr>
      <w:r w:rsidRPr="00DE5D9F">
        <w:t>Карьерный рост;</w:t>
      </w:r>
    </w:p>
    <w:p w:rsidR="00DE5D9F" w:rsidRPr="00DE5D9F" w:rsidRDefault="00DE5D9F" w:rsidP="00DE5D9F">
      <w:pPr>
        <w:rPr>
          <w:b/>
          <w:bCs/>
        </w:rPr>
      </w:pPr>
      <w:r w:rsidRPr="00DE5D9F">
        <w:rPr>
          <w:b/>
          <w:bCs/>
        </w:rPr>
        <w:t>Ключевые навыки</w:t>
      </w:r>
    </w:p>
    <w:p w:rsidR="00DE5D9F" w:rsidRPr="00DE5D9F" w:rsidRDefault="00DE5D9F" w:rsidP="00DE5D9F">
      <w:r w:rsidRPr="00DE5D9F">
        <w:t>Работа с оргтехникой</w:t>
      </w:r>
    </w:p>
    <w:p w:rsidR="00DE5D9F" w:rsidRPr="00DE5D9F" w:rsidRDefault="00DE5D9F" w:rsidP="00DE5D9F">
      <w:r w:rsidRPr="00DE5D9F">
        <w:t xml:space="preserve">MS </w:t>
      </w:r>
      <w:proofErr w:type="spellStart"/>
      <w:r w:rsidRPr="00DE5D9F">
        <w:t>Outlook</w:t>
      </w:r>
      <w:proofErr w:type="spellEnd"/>
    </w:p>
    <w:p w:rsidR="00DE5D9F" w:rsidRPr="00DE5D9F" w:rsidRDefault="00DE5D9F" w:rsidP="00DE5D9F">
      <w:r w:rsidRPr="00DE5D9F">
        <w:t>Автоматизированное рабочее место (АРМ)</w:t>
      </w:r>
    </w:p>
    <w:p w:rsidR="00DE5D9F" w:rsidRPr="00DE5D9F" w:rsidRDefault="00DE5D9F" w:rsidP="00DE5D9F">
      <w:r w:rsidRPr="00DE5D9F">
        <w:t>Планирование карьеры</w:t>
      </w:r>
    </w:p>
    <w:p w:rsidR="00DE5D9F" w:rsidRPr="00DE5D9F" w:rsidRDefault="00DE5D9F" w:rsidP="00DE5D9F">
      <w:r w:rsidRPr="00DE5D9F">
        <w:t>обучение сотрудников</w:t>
      </w:r>
    </w:p>
    <w:p w:rsidR="00DE5D9F" w:rsidRPr="00DE5D9F" w:rsidRDefault="00DE5D9F" w:rsidP="00DE5D9F">
      <w:pPr>
        <w:rPr>
          <w:b/>
          <w:bCs/>
        </w:rPr>
      </w:pPr>
      <w:r w:rsidRPr="00DE5D9F">
        <w:rPr>
          <w:b/>
          <w:bCs/>
        </w:rPr>
        <w:t>Контактная информация</w:t>
      </w:r>
    </w:p>
    <w:p w:rsidR="00DE5D9F" w:rsidRPr="00DE5D9F" w:rsidRDefault="00DE5D9F" w:rsidP="00DE5D9F">
      <w:r w:rsidRPr="00DE5D9F">
        <w:t>Агашина Елена</w:t>
      </w:r>
    </w:p>
    <w:p w:rsidR="00DE5D9F" w:rsidRPr="00DE5D9F" w:rsidRDefault="00DE5D9F" w:rsidP="00DE5D9F">
      <w:r w:rsidRPr="00DE5D9F">
        <w:t>+7 (962) 5120525</w:t>
      </w:r>
    </w:p>
    <w:p w:rsidR="00C368A9" w:rsidRDefault="00DE5D9F">
      <w:hyperlink r:id="rId8" w:history="1">
        <w:r w:rsidRPr="00DE5D9F">
          <w:rPr>
            <w:rStyle w:val="a3"/>
          </w:rPr>
          <w:t>agashina@itl.nnov.ru</w:t>
        </w:r>
      </w:hyperlink>
      <w:bookmarkStart w:id="0" w:name="_GoBack"/>
      <w:bookmarkEnd w:id="0"/>
    </w:p>
    <w:sectPr w:rsidR="00C368A9" w:rsidSect="00DE5D9F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349E9"/>
    <w:multiLevelType w:val="multilevel"/>
    <w:tmpl w:val="443AF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A92D28"/>
    <w:multiLevelType w:val="multilevel"/>
    <w:tmpl w:val="0E567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120E07"/>
    <w:multiLevelType w:val="multilevel"/>
    <w:tmpl w:val="B09E5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D9F"/>
    <w:rsid w:val="00AC43DD"/>
    <w:rsid w:val="00DE500F"/>
    <w:rsid w:val="00DE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FB2BF"/>
  <w15:chartTrackingRefBased/>
  <w15:docId w15:val="{03BBA579-3FCA-4698-9FF9-D04C1359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5D9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E5D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1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13072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096641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74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7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41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805488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263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372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8232969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1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8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02387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54598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52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5409166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1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20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213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860514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0677423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024377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894475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0269424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826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558890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97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9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96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1316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764933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18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354785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75435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37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235002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67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088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961090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477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256424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46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21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7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053198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25927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5739416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5045007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0145273">
                                          <w:marLeft w:val="0"/>
                                          <w:marRight w:val="12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165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479974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22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ashina@itl.nn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n.hh.ru/employer/623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nn.hh.ru/employer/6234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Беспалова</dc:creator>
  <cp:keywords/>
  <dc:description/>
  <cp:lastModifiedBy>Ксения Беспалова</cp:lastModifiedBy>
  <cp:revision>1</cp:revision>
  <dcterms:created xsi:type="dcterms:W3CDTF">2021-11-10T12:37:00Z</dcterms:created>
  <dcterms:modified xsi:type="dcterms:W3CDTF">2021-11-10T12:38:00Z</dcterms:modified>
</cp:coreProperties>
</file>